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E3D" w:rsidRPr="001A76AB" w:rsidRDefault="00AE1E3D" w:rsidP="00AE1E3D">
      <w:pPr>
        <w:jc w:val="center"/>
        <w:rPr>
          <w:b/>
          <w:sz w:val="28"/>
          <w:szCs w:val="28"/>
          <w:lang w:val="uk-UA"/>
        </w:rPr>
      </w:pPr>
      <w:r w:rsidRPr="001A76AB">
        <w:rPr>
          <w:b/>
          <w:sz w:val="28"/>
          <w:szCs w:val="28"/>
          <w:lang w:val="uk-UA"/>
        </w:rPr>
        <w:t>ДОВІДКА</w:t>
      </w:r>
    </w:p>
    <w:p w:rsidR="00AE1E3D" w:rsidRPr="001A76AB" w:rsidRDefault="00AE1E3D" w:rsidP="00AE1E3D">
      <w:pPr>
        <w:jc w:val="center"/>
        <w:rPr>
          <w:b/>
          <w:sz w:val="28"/>
          <w:szCs w:val="28"/>
          <w:lang w:val="uk-UA"/>
        </w:rPr>
      </w:pPr>
      <w:r w:rsidRPr="001A76AB">
        <w:rPr>
          <w:b/>
          <w:bCs/>
          <w:iCs/>
          <w:sz w:val="28"/>
          <w:szCs w:val="28"/>
          <w:lang w:val="uk-UA"/>
        </w:rPr>
        <w:t xml:space="preserve">про </w:t>
      </w:r>
      <w:r w:rsidR="008124B3">
        <w:rPr>
          <w:b/>
          <w:bCs/>
          <w:iCs/>
          <w:sz w:val="28"/>
          <w:szCs w:val="28"/>
          <w:lang w:val="uk-UA"/>
        </w:rPr>
        <w:t>хід</w:t>
      </w:r>
      <w:r w:rsidRPr="001A76AB">
        <w:rPr>
          <w:b/>
          <w:sz w:val="28"/>
          <w:szCs w:val="28"/>
          <w:lang w:val="uk-UA"/>
        </w:rPr>
        <w:t xml:space="preserve"> виконання </w:t>
      </w:r>
      <w:r w:rsidR="00FE0F42">
        <w:rPr>
          <w:b/>
          <w:sz w:val="28"/>
          <w:lang w:val="uk-UA"/>
        </w:rPr>
        <w:t>у 2017</w:t>
      </w:r>
      <w:r w:rsidRPr="001A76AB">
        <w:rPr>
          <w:b/>
          <w:sz w:val="28"/>
          <w:lang w:val="uk-UA"/>
        </w:rPr>
        <w:t xml:space="preserve"> році</w:t>
      </w:r>
    </w:p>
    <w:p w:rsidR="00FE0F42" w:rsidRDefault="00C370F1" w:rsidP="00AE1E3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</w:t>
      </w:r>
      <w:r w:rsidR="00FE0F42" w:rsidRPr="00FE0F42">
        <w:rPr>
          <w:b/>
          <w:bCs/>
          <w:sz w:val="28"/>
          <w:szCs w:val="28"/>
          <w:lang w:val="uk-UA"/>
        </w:rPr>
        <w:t xml:space="preserve">егіональної програми </w:t>
      </w:r>
      <w:r w:rsidR="00FE0F42" w:rsidRPr="00FE0F42">
        <w:rPr>
          <w:b/>
          <w:sz w:val="28"/>
          <w:szCs w:val="28"/>
          <w:lang w:val="uk-UA"/>
        </w:rPr>
        <w:t xml:space="preserve">соціальної підтримки сімей, дітей та молоді </w:t>
      </w:r>
    </w:p>
    <w:p w:rsidR="00AE1E3D" w:rsidRPr="00FE0F42" w:rsidRDefault="00FE0F42" w:rsidP="00AE1E3D">
      <w:pPr>
        <w:jc w:val="center"/>
        <w:rPr>
          <w:b/>
          <w:sz w:val="28"/>
          <w:szCs w:val="28"/>
          <w:lang w:val="uk-UA"/>
        </w:rPr>
      </w:pPr>
      <w:r w:rsidRPr="00FE0F42">
        <w:rPr>
          <w:b/>
          <w:sz w:val="28"/>
          <w:szCs w:val="28"/>
          <w:lang w:val="uk-UA"/>
        </w:rPr>
        <w:t>в Чернівецькій області на 2017-2021 роки</w:t>
      </w:r>
      <w:r w:rsidR="00AE1E3D" w:rsidRPr="00FE0F42">
        <w:rPr>
          <w:b/>
          <w:sz w:val="28"/>
          <w:szCs w:val="28"/>
          <w:lang w:val="uk-UA"/>
        </w:rPr>
        <w:t xml:space="preserve"> </w:t>
      </w:r>
    </w:p>
    <w:p w:rsidR="00834103" w:rsidRPr="00FE0F42" w:rsidRDefault="00CA27B7" w:rsidP="00FE0F42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(</w:t>
      </w:r>
      <w:r w:rsidR="00AE1E3D" w:rsidRPr="00FE0F42">
        <w:rPr>
          <w:b/>
          <w:bCs/>
          <w:iCs/>
          <w:sz w:val="28"/>
          <w:szCs w:val="28"/>
          <w:lang w:val="uk-UA"/>
        </w:rPr>
        <w:t xml:space="preserve">рішення </w:t>
      </w:r>
      <w:r w:rsidR="00FE0F42" w:rsidRPr="00FE0F42">
        <w:rPr>
          <w:b/>
          <w:color w:val="000000"/>
          <w:sz w:val="28"/>
          <w:szCs w:val="28"/>
          <w:lang w:val="en-US"/>
        </w:rPr>
        <w:t>X</w:t>
      </w:r>
      <w:r w:rsidR="00FE0F42" w:rsidRPr="00FE0F42">
        <w:rPr>
          <w:b/>
          <w:color w:val="000000"/>
          <w:sz w:val="28"/>
          <w:szCs w:val="28"/>
          <w:lang w:val="uk-UA"/>
        </w:rPr>
        <w:t xml:space="preserve"> сесії </w:t>
      </w:r>
      <w:r w:rsidR="00FE0F42" w:rsidRPr="00FE0F42">
        <w:rPr>
          <w:b/>
          <w:color w:val="000000"/>
          <w:sz w:val="28"/>
          <w:szCs w:val="28"/>
        </w:rPr>
        <w:t>V</w:t>
      </w:r>
      <w:r w:rsidR="00FE0F42" w:rsidRPr="00FE0F42">
        <w:rPr>
          <w:b/>
          <w:color w:val="000000"/>
          <w:sz w:val="28"/>
          <w:szCs w:val="28"/>
          <w:lang w:val="uk-UA"/>
        </w:rPr>
        <w:t>І</w:t>
      </w:r>
      <w:r w:rsidR="00FE0F42" w:rsidRPr="00FE0F42">
        <w:rPr>
          <w:b/>
          <w:color w:val="000000"/>
          <w:sz w:val="28"/>
          <w:szCs w:val="28"/>
          <w:lang w:val="en-US"/>
        </w:rPr>
        <w:t>I</w:t>
      </w:r>
      <w:r w:rsidR="00FE0F42" w:rsidRPr="00FE0F42">
        <w:rPr>
          <w:b/>
          <w:color w:val="000000"/>
          <w:sz w:val="28"/>
          <w:szCs w:val="28"/>
          <w:lang w:val="uk-UA"/>
        </w:rPr>
        <w:t xml:space="preserve"> скликання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0F75AF">
        <w:rPr>
          <w:b/>
          <w:bCs/>
          <w:color w:val="000000"/>
          <w:sz w:val="28"/>
          <w:szCs w:val="28"/>
          <w:lang w:val="uk-UA"/>
        </w:rPr>
        <w:t>від 22 грудня 2016</w:t>
      </w:r>
      <w:r w:rsidR="00FE0F42" w:rsidRPr="00FE0F42">
        <w:rPr>
          <w:b/>
          <w:bCs/>
          <w:color w:val="000000"/>
          <w:sz w:val="28"/>
          <w:szCs w:val="28"/>
          <w:lang w:val="uk-UA"/>
        </w:rPr>
        <w:t xml:space="preserve"> №266-10/16</w:t>
      </w:r>
      <w:r>
        <w:rPr>
          <w:b/>
          <w:bCs/>
          <w:color w:val="000000"/>
          <w:sz w:val="28"/>
          <w:szCs w:val="28"/>
          <w:lang w:val="uk-UA"/>
        </w:rPr>
        <w:t>)</w:t>
      </w:r>
    </w:p>
    <w:p w:rsidR="00AA0D9A" w:rsidRDefault="00AA0D9A" w:rsidP="00FE0F42">
      <w:pPr>
        <w:jc w:val="center"/>
        <w:rPr>
          <w:sz w:val="28"/>
          <w:szCs w:val="28"/>
          <w:lang w:val="uk-UA"/>
        </w:rPr>
      </w:pPr>
    </w:p>
    <w:p w:rsidR="00AA0D9A" w:rsidRPr="00AA0D9A" w:rsidRDefault="00AA0D9A" w:rsidP="00AA0D9A">
      <w:pPr>
        <w:pStyle w:val="a6"/>
        <w:ind w:firstLine="567"/>
        <w:jc w:val="both"/>
        <w:rPr>
          <w:bCs/>
          <w:iCs/>
          <w:szCs w:val="28"/>
        </w:rPr>
      </w:pPr>
      <w:r w:rsidRPr="00AA0D9A">
        <w:rPr>
          <w:bCs/>
          <w:iCs/>
          <w:szCs w:val="28"/>
        </w:rPr>
        <w:t xml:space="preserve">На виконання </w:t>
      </w:r>
      <w:r w:rsidRPr="00DA68D5">
        <w:rPr>
          <w:bCs/>
          <w:szCs w:val="28"/>
        </w:rPr>
        <w:t xml:space="preserve">регіональної програми </w:t>
      </w:r>
      <w:r w:rsidRPr="00DA68D5">
        <w:rPr>
          <w:szCs w:val="28"/>
        </w:rPr>
        <w:t>соціальної підтримки сімей, дітей та молоді в Чернівецькій області на 2017-2021 роки</w:t>
      </w:r>
      <w:r w:rsidRPr="00AA0D9A">
        <w:rPr>
          <w:bCs/>
          <w:iCs/>
          <w:szCs w:val="28"/>
        </w:rPr>
        <w:t xml:space="preserve">, затвердженої </w:t>
      </w:r>
      <w:r>
        <w:rPr>
          <w:bCs/>
          <w:iCs/>
          <w:szCs w:val="28"/>
        </w:rPr>
        <w:t xml:space="preserve">рішенням </w:t>
      </w:r>
      <w:r w:rsidR="00EF3193">
        <w:rPr>
          <w:bCs/>
          <w:iCs/>
          <w:szCs w:val="28"/>
        </w:rPr>
        <w:t xml:space="preserve">               </w:t>
      </w:r>
      <w:r w:rsidRPr="00383675">
        <w:rPr>
          <w:color w:val="000000"/>
          <w:szCs w:val="28"/>
          <w:lang w:val="en-US"/>
        </w:rPr>
        <w:t>X</w:t>
      </w:r>
      <w:r w:rsidRPr="00383675">
        <w:rPr>
          <w:color w:val="000000"/>
          <w:szCs w:val="28"/>
        </w:rPr>
        <w:t xml:space="preserve"> сесії </w:t>
      </w:r>
      <w:r w:rsidRPr="00383675">
        <w:rPr>
          <w:bCs/>
          <w:color w:val="000000"/>
          <w:szCs w:val="28"/>
        </w:rPr>
        <w:t xml:space="preserve">обласної ради </w:t>
      </w:r>
      <w:r w:rsidRPr="00383675">
        <w:rPr>
          <w:color w:val="000000"/>
          <w:szCs w:val="28"/>
        </w:rPr>
        <w:t>VІ</w:t>
      </w:r>
      <w:r w:rsidRPr="00383675">
        <w:rPr>
          <w:color w:val="000000"/>
          <w:szCs w:val="28"/>
          <w:lang w:val="en-US"/>
        </w:rPr>
        <w:t>I</w:t>
      </w:r>
      <w:r w:rsidRPr="00383675">
        <w:rPr>
          <w:color w:val="000000"/>
          <w:szCs w:val="28"/>
        </w:rPr>
        <w:t xml:space="preserve"> скликання </w:t>
      </w:r>
      <w:r>
        <w:rPr>
          <w:bCs/>
          <w:color w:val="000000"/>
          <w:szCs w:val="28"/>
        </w:rPr>
        <w:t>від 22 грудня</w:t>
      </w:r>
      <w:r w:rsidRPr="00383675">
        <w:rPr>
          <w:bCs/>
          <w:color w:val="000000"/>
          <w:szCs w:val="28"/>
        </w:rPr>
        <w:t xml:space="preserve"> 2016 р. №266-10/16</w:t>
      </w:r>
      <w:r>
        <w:rPr>
          <w:bCs/>
          <w:color w:val="000000"/>
          <w:szCs w:val="28"/>
        </w:rPr>
        <w:t xml:space="preserve">, Чернівецьким </w:t>
      </w:r>
      <w:r w:rsidRPr="00AA0D9A">
        <w:rPr>
          <w:bCs/>
          <w:iCs/>
          <w:szCs w:val="28"/>
        </w:rPr>
        <w:t xml:space="preserve">обласним центром соціальних служб для сім’ї, дітей та молоді </w:t>
      </w:r>
      <w:r w:rsidR="00AC5CC9" w:rsidRPr="001C261B">
        <w:rPr>
          <w:szCs w:val="28"/>
        </w:rPr>
        <w:t xml:space="preserve">(далі – </w:t>
      </w:r>
      <w:r w:rsidR="00AC5CC9">
        <w:rPr>
          <w:szCs w:val="28"/>
        </w:rPr>
        <w:t>обласний центр</w:t>
      </w:r>
      <w:r w:rsidR="00AC5CC9" w:rsidRPr="001C261B">
        <w:rPr>
          <w:szCs w:val="28"/>
        </w:rPr>
        <w:t xml:space="preserve"> СССДМ) </w:t>
      </w:r>
      <w:r w:rsidRPr="00AA0D9A">
        <w:rPr>
          <w:bCs/>
          <w:iCs/>
          <w:szCs w:val="28"/>
        </w:rPr>
        <w:t xml:space="preserve">вживалися заходи </w:t>
      </w:r>
      <w:r w:rsidRPr="00AA0D9A">
        <w:rPr>
          <w:szCs w:val="28"/>
        </w:rPr>
        <w:t xml:space="preserve">спрямовані на: здійснення соціальної підтримки сімей, дітей та молоді, які опинилися в складних життєвих обставинах; </w:t>
      </w:r>
      <w:r w:rsidR="007470C8" w:rsidRPr="00AA0D9A">
        <w:rPr>
          <w:szCs w:val="28"/>
        </w:rPr>
        <w:t xml:space="preserve">попередження поширення раннього соціального сирітства, </w:t>
      </w:r>
      <w:r w:rsidR="003F07D3">
        <w:rPr>
          <w:szCs w:val="28"/>
        </w:rPr>
        <w:t xml:space="preserve">профілактики </w:t>
      </w:r>
      <w:r w:rsidR="007470C8" w:rsidRPr="00AA0D9A">
        <w:rPr>
          <w:szCs w:val="28"/>
        </w:rPr>
        <w:t xml:space="preserve">негативних явищ у дитячому та молодіжному середовищі, формування здорового способу життя; </w:t>
      </w:r>
      <w:r w:rsidRPr="00AA0D9A">
        <w:rPr>
          <w:szCs w:val="28"/>
        </w:rPr>
        <w:t>популяризацію альтернативних форм сімейного виховання дітей-сиріт та дітей, позбавлених батьківського піклування, а саме інституту прийомних сімей, дитячих будинків сімейного типу, сімей опікунів та піклувальників</w:t>
      </w:r>
      <w:r w:rsidR="007470C8">
        <w:rPr>
          <w:szCs w:val="28"/>
        </w:rPr>
        <w:t>, патронатних сімей</w:t>
      </w:r>
      <w:r w:rsidRPr="00AA0D9A">
        <w:rPr>
          <w:szCs w:val="28"/>
        </w:rPr>
        <w:t>; підвищення соціального захисту та безпеки населення шляхом виготовлення та поширення ї соціально-рекламної продукції.</w:t>
      </w:r>
    </w:p>
    <w:p w:rsidR="00C641DD" w:rsidRDefault="00AC5CC9" w:rsidP="00C641DD">
      <w:pPr>
        <w:numPr>
          <w:ilvl w:val="12"/>
          <w:numId w:val="0"/>
        </w:numPr>
        <w:ind w:firstLine="567"/>
        <w:jc w:val="both"/>
        <w:rPr>
          <w:sz w:val="28"/>
          <w:szCs w:val="28"/>
          <w:lang w:val="uk-UA"/>
        </w:rPr>
      </w:pPr>
      <w:r w:rsidRPr="00F86532">
        <w:rPr>
          <w:iCs/>
          <w:sz w:val="28"/>
          <w:szCs w:val="28"/>
          <w:lang w:val="uk-UA"/>
        </w:rPr>
        <w:t>Зокрема, з метою</w:t>
      </w:r>
      <w:r w:rsidRPr="00F86532">
        <w:rPr>
          <w:sz w:val="28"/>
          <w:szCs w:val="28"/>
          <w:lang w:val="uk-UA"/>
        </w:rPr>
        <w:t xml:space="preserve"> організаційно-методичного забезпечення діяльності центрів соціальних служб для сім</w:t>
      </w:r>
      <w:r>
        <w:rPr>
          <w:sz w:val="28"/>
          <w:szCs w:val="28"/>
          <w:lang w:val="uk-UA"/>
        </w:rPr>
        <w:t>’</w:t>
      </w:r>
      <w:r w:rsidRPr="00F86532">
        <w:rPr>
          <w:sz w:val="28"/>
          <w:szCs w:val="28"/>
          <w:lang w:val="uk-UA"/>
        </w:rPr>
        <w:t xml:space="preserve">ї, дітей та </w:t>
      </w:r>
      <w:r w:rsidRPr="00AC5CC9">
        <w:rPr>
          <w:sz w:val="28"/>
          <w:szCs w:val="28"/>
          <w:lang w:val="uk-UA"/>
        </w:rPr>
        <w:t>молоді (далі – центри СССДМ),</w:t>
      </w:r>
      <w:r w:rsidRPr="00F86532">
        <w:rPr>
          <w:sz w:val="28"/>
          <w:szCs w:val="28"/>
          <w:lang w:val="uk-UA"/>
        </w:rPr>
        <w:t xml:space="preserve"> а також закладів соціального обслуговування області </w:t>
      </w:r>
      <w:r w:rsidRPr="00AC5CC9">
        <w:rPr>
          <w:sz w:val="28"/>
          <w:szCs w:val="28"/>
          <w:lang w:val="uk-UA"/>
        </w:rPr>
        <w:t xml:space="preserve">проведено </w:t>
      </w:r>
      <w:r w:rsidR="00C641DD">
        <w:rPr>
          <w:sz w:val="28"/>
          <w:szCs w:val="28"/>
          <w:lang w:val="uk-UA"/>
        </w:rPr>
        <w:t>5</w:t>
      </w:r>
      <w:r w:rsidR="00C641DD" w:rsidRPr="00834103">
        <w:rPr>
          <w:sz w:val="28"/>
          <w:szCs w:val="28"/>
          <w:lang w:val="uk-UA"/>
        </w:rPr>
        <w:t xml:space="preserve"> </w:t>
      </w:r>
      <w:r w:rsidR="00C641DD">
        <w:rPr>
          <w:sz w:val="28"/>
          <w:szCs w:val="28"/>
          <w:lang w:val="uk-UA"/>
        </w:rPr>
        <w:t>семінарів</w:t>
      </w:r>
      <w:r w:rsidR="00C641DD" w:rsidRPr="00834103">
        <w:rPr>
          <w:sz w:val="28"/>
          <w:szCs w:val="28"/>
          <w:lang w:val="uk-UA"/>
        </w:rPr>
        <w:t xml:space="preserve"> </w:t>
      </w:r>
      <w:r w:rsidR="00EF3193">
        <w:rPr>
          <w:sz w:val="28"/>
          <w:szCs w:val="28"/>
          <w:lang w:val="uk-UA"/>
        </w:rPr>
        <w:t xml:space="preserve">(охоплено </w:t>
      </w:r>
      <w:r w:rsidR="006E1706">
        <w:rPr>
          <w:sz w:val="28"/>
          <w:szCs w:val="28"/>
          <w:lang w:val="uk-UA"/>
        </w:rPr>
        <w:t>47</w:t>
      </w:r>
      <w:r w:rsidR="00E52063" w:rsidRPr="00F86532">
        <w:rPr>
          <w:sz w:val="28"/>
          <w:szCs w:val="28"/>
          <w:lang w:val="uk-UA"/>
        </w:rPr>
        <w:t xml:space="preserve"> осіб) за наступною тематикою</w:t>
      </w:r>
      <w:r w:rsidR="00C641DD" w:rsidRPr="00382879">
        <w:rPr>
          <w:sz w:val="28"/>
          <w:szCs w:val="28"/>
          <w:lang w:val="uk-UA"/>
        </w:rPr>
        <w:t xml:space="preserve">: </w:t>
      </w:r>
      <w:r w:rsidR="00C641DD" w:rsidRPr="001B163A">
        <w:rPr>
          <w:sz w:val="28"/>
          <w:szCs w:val="28"/>
          <w:lang w:val="uk-UA"/>
        </w:rPr>
        <w:t>«Менеджмент та інновації в соціальній роботі», «Психологічна підтримка учасників АТО, внутрішньо переміщених осіб та членів їх сімей», «Репродуктивне здоров’я і планування сім’ї»</w:t>
      </w:r>
      <w:r w:rsidR="00C641DD">
        <w:rPr>
          <w:sz w:val="28"/>
          <w:szCs w:val="28"/>
          <w:lang w:val="uk-UA"/>
        </w:rPr>
        <w:t xml:space="preserve"> </w:t>
      </w:r>
      <w:r w:rsidR="00C641DD" w:rsidRPr="00834103">
        <w:rPr>
          <w:sz w:val="28"/>
          <w:szCs w:val="28"/>
          <w:lang w:val="uk-UA"/>
        </w:rPr>
        <w:t>(</w:t>
      </w:r>
      <w:r w:rsidR="00C641DD">
        <w:rPr>
          <w:sz w:val="28"/>
          <w:szCs w:val="28"/>
          <w:lang w:val="uk-UA"/>
        </w:rPr>
        <w:t>три одноденні</w:t>
      </w:r>
      <w:r w:rsidR="00C641DD" w:rsidRPr="00834103">
        <w:rPr>
          <w:iCs/>
          <w:sz w:val="28"/>
          <w:szCs w:val="28"/>
          <w:lang w:val="uk-UA"/>
        </w:rPr>
        <w:t xml:space="preserve"> семінари)</w:t>
      </w:r>
      <w:r w:rsidR="00C641DD">
        <w:rPr>
          <w:iCs/>
          <w:sz w:val="28"/>
          <w:szCs w:val="28"/>
          <w:lang w:val="uk-UA"/>
        </w:rPr>
        <w:t>,</w:t>
      </w:r>
      <w:r w:rsidR="00E52063">
        <w:rPr>
          <w:iCs/>
          <w:sz w:val="28"/>
          <w:szCs w:val="28"/>
          <w:lang w:val="uk-UA"/>
        </w:rPr>
        <w:t xml:space="preserve"> </w:t>
      </w:r>
      <w:r w:rsidR="00C641DD" w:rsidRPr="001B163A">
        <w:rPr>
          <w:sz w:val="28"/>
          <w:szCs w:val="28"/>
          <w:lang w:val="uk-UA"/>
        </w:rPr>
        <w:t>«Прийомні сім’ї та дитячі будинки сімейного типу: проблеми та перспективи», «Профілактика та протидія насильству в сім’ї»</w:t>
      </w:r>
      <w:r w:rsidR="00C641DD">
        <w:rPr>
          <w:sz w:val="28"/>
          <w:szCs w:val="28"/>
          <w:lang w:val="uk-UA"/>
        </w:rPr>
        <w:t xml:space="preserve"> (два</w:t>
      </w:r>
      <w:r w:rsidR="00C641DD">
        <w:rPr>
          <w:iCs/>
          <w:sz w:val="28"/>
          <w:szCs w:val="28"/>
          <w:lang w:val="uk-UA"/>
        </w:rPr>
        <w:t xml:space="preserve"> дводенні</w:t>
      </w:r>
      <w:r w:rsidR="00C641DD" w:rsidRPr="00834103">
        <w:rPr>
          <w:iCs/>
          <w:sz w:val="28"/>
          <w:szCs w:val="28"/>
          <w:lang w:val="uk-UA"/>
        </w:rPr>
        <w:t xml:space="preserve"> семінар</w:t>
      </w:r>
      <w:r w:rsidR="00C641DD">
        <w:rPr>
          <w:iCs/>
          <w:sz w:val="28"/>
          <w:szCs w:val="28"/>
          <w:lang w:val="uk-UA"/>
        </w:rPr>
        <w:t>и</w:t>
      </w:r>
      <w:r w:rsidR="00C641DD" w:rsidRPr="00834103">
        <w:rPr>
          <w:iCs/>
          <w:sz w:val="28"/>
          <w:szCs w:val="28"/>
          <w:lang w:val="uk-UA"/>
        </w:rPr>
        <w:t>)</w:t>
      </w:r>
      <w:r w:rsidR="00C641DD">
        <w:rPr>
          <w:sz w:val="28"/>
          <w:szCs w:val="28"/>
          <w:lang w:val="uk-UA"/>
        </w:rPr>
        <w:t>.</w:t>
      </w:r>
      <w:r w:rsidR="00C641DD">
        <w:rPr>
          <w:sz w:val="22"/>
          <w:szCs w:val="22"/>
          <w:lang w:val="uk-UA"/>
        </w:rPr>
        <w:t xml:space="preserve"> </w:t>
      </w:r>
      <w:r w:rsidR="00C641DD">
        <w:rPr>
          <w:sz w:val="28"/>
          <w:szCs w:val="28"/>
          <w:lang w:val="uk-UA"/>
        </w:rPr>
        <w:t xml:space="preserve"> </w:t>
      </w:r>
      <w:r w:rsidR="00E52063">
        <w:rPr>
          <w:sz w:val="28"/>
          <w:szCs w:val="28"/>
          <w:lang w:val="uk-UA"/>
        </w:rPr>
        <w:t>П</w:t>
      </w:r>
      <w:r w:rsidR="00C641DD">
        <w:rPr>
          <w:sz w:val="28"/>
          <w:szCs w:val="28"/>
          <w:lang w:val="uk-UA"/>
        </w:rPr>
        <w:t xml:space="preserve">озапланово проведено дводенний семінар на тему: </w:t>
      </w:r>
      <w:r w:rsidR="00C641DD" w:rsidRPr="001B163A">
        <w:rPr>
          <w:sz w:val="28"/>
          <w:szCs w:val="28"/>
          <w:lang w:val="uk-UA"/>
        </w:rPr>
        <w:t>«Орг</w:t>
      </w:r>
      <w:r w:rsidR="00C641DD">
        <w:rPr>
          <w:sz w:val="28"/>
          <w:szCs w:val="28"/>
          <w:lang w:val="uk-UA"/>
        </w:rPr>
        <w:t>анізація патронату над дитиною».</w:t>
      </w:r>
    </w:p>
    <w:p w:rsidR="00C641DD" w:rsidRPr="00F86532" w:rsidRDefault="00C641DD" w:rsidP="005F46A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Pr="00F86532">
        <w:rPr>
          <w:sz w:val="28"/>
          <w:szCs w:val="28"/>
          <w:lang w:val="uk-UA"/>
        </w:rPr>
        <w:t xml:space="preserve">посилення взаємодії суб’єктів соціальної роботи та вироблення чіткого алгоритму дій з питань </w:t>
      </w:r>
      <w:r w:rsidR="0054189C">
        <w:rPr>
          <w:sz w:val="28"/>
          <w:szCs w:val="28"/>
          <w:lang w:val="uk-UA"/>
        </w:rPr>
        <w:t>своєчасного виявлення сімей</w:t>
      </w:r>
      <w:r w:rsidRPr="00F86532">
        <w:rPr>
          <w:sz w:val="28"/>
          <w:szCs w:val="28"/>
          <w:lang w:val="uk-UA"/>
        </w:rPr>
        <w:t>, які опинилися в складних життєвих обставинах</w:t>
      </w:r>
      <w:r w:rsidR="0054189C">
        <w:rPr>
          <w:sz w:val="28"/>
          <w:szCs w:val="28"/>
          <w:lang w:val="uk-UA"/>
        </w:rPr>
        <w:t xml:space="preserve">, надання їм </w:t>
      </w:r>
      <w:r w:rsidR="0054189C" w:rsidRPr="00AC5CC9">
        <w:rPr>
          <w:sz w:val="28"/>
          <w:szCs w:val="28"/>
          <w:lang w:val="uk-UA"/>
        </w:rPr>
        <w:t>ефективної соціальної підтримки і допомоги</w:t>
      </w:r>
      <w:r w:rsidRPr="00F86532">
        <w:rPr>
          <w:sz w:val="28"/>
          <w:szCs w:val="28"/>
          <w:lang w:val="uk-UA"/>
        </w:rPr>
        <w:t xml:space="preserve">; </w:t>
      </w:r>
      <w:r w:rsidR="00B46035">
        <w:rPr>
          <w:sz w:val="28"/>
          <w:szCs w:val="28"/>
          <w:lang w:val="uk-UA"/>
        </w:rPr>
        <w:t xml:space="preserve">здійснення </w:t>
      </w:r>
      <w:r w:rsidRPr="00F86532">
        <w:rPr>
          <w:sz w:val="28"/>
          <w:szCs w:val="28"/>
          <w:lang w:val="uk-UA"/>
        </w:rPr>
        <w:t xml:space="preserve">профілактичної роботи серед </w:t>
      </w:r>
      <w:r w:rsidR="00B46035">
        <w:rPr>
          <w:bCs/>
          <w:sz w:val="28"/>
          <w:szCs w:val="28"/>
          <w:lang w:val="uk-UA"/>
        </w:rPr>
        <w:t>неповнолітніх</w:t>
      </w:r>
      <w:r w:rsidR="00B46035" w:rsidRPr="00AC5CC9">
        <w:rPr>
          <w:bCs/>
          <w:sz w:val="28"/>
          <w:szCs w:val="28"/>
          <w:lang w:val="uk-UA"/>
        </w:rPr>
        <w:t>, які перебувають у конфлікті із законом</w:t>
      </w:r>
      <w:r w:rsidR="00B46035">
        <w:rPr>
          <w:bCs/>
          <w:sz w:val="28"/>
          <w:szCs w:val="28"/>
          <w:lang w:val="uk-UA"/>
        </w:rPr>
        <w:t>,</w:t>
      </w:r>
      <w:r w:rsidR="00B46035" w:rsidRPr="00F86532">
        <w:rPr>
          <w:sz w:val="28"/>
          <w:szCs w:val="28"/>
          <w:lang w:val="uk-UA"/>
        </w:rPr>
        <w:t xml:space="preserve"> </w:t>
      </w:r>
      <w:r w:rsidR="00B46035">
        <w:rPr>
          <w:sz w:val="28"/>
          <w:szCs w:val="28"/>
          <w:lang w:val="uk-UA"/>
        </w:rPr>
        <w:t>а також</w:t>
      </w:r>
      <w:r w:rsidRPr="00F86532">
        <w:rPr>
          <w:sz w:val="28"/>
          <w:szCs w:val="28"/>
          <w:lang w:val="uk-UA"/>
        </w:rPr>
        <w:t xml:space="preserve"> формування у підростаючого покоління </w:t>
      </w:r>
      <w:r>
        <w:rPr>
          <w:sz w:val="28"/>
          <w:szCs w:val="28"/>
          <w:lang w:val="uk-UA"/>
        </w:rPr>
        <w:t xml:space="preserve">навичок </w:t>
      </w:r>
      <w:r w:rsidR="00B46035">
        <w:rPr>
          <w:sz w:val="28"/>
          <w:szCs w:val="28"/>
          <w:lang w:val="uk-UA"/>
        </w:rPr>
        <w:t xml:space="preserve">ведення </w:t>
      </w:r>
      <w:r>
        <w:rPr>
          <w:sz w:val="28"/>
          <w:szCs w:val="28"/>
          <w:lang w:val="uk-UA"/>
        </w:rPr>
        <w:t>здорового способу життя</w:t>
      </w:r>
      <w:r w:rsidR="00B46035">
        <w:rPr>
          <w:sz w:val="28"/>
          <w:szCs w:val="28"/>
          <w:lang w:val="uk-UA"/>
        </w:rPr>
        <w:t>,</w:t>
      </w:r>
      <w:r w:rsidRPr="00F86532">
        <w:rPr>
          <w:sz w:val="28"/>
          <w:szCs w:val="28"/>
          <w:lang w:val="uk-UA"/>
        </w:rPr>
        <w:t xml:space="preserve"> </w:t>
      </w:r>
      <w:r w:rsidR="00B46035" w:rsidRPr="00AC5CC9">
        <w:rPr>
          <w:sz w:val="28"/>
          <w:szCs w:val="28"/>
          <w:lang w:val="uk-UA"/>
        </w:rPr>
        <w:t xml:space="preserve">запровадження практики патронатних вихователів </w:t>
      </w:r>
      <w:r w:rsidR="00B46035">
        <w:rPr>
          <w:sz w:val="28"/>
          <w:szCs w:val="28"/>
          <w:lang w:val="uk-UA"/>
        </w:rPr>
        <w:t>та наставництва як ефективної форми</w:t>
      </w:r>
      <w:r w:rsidR="00B46035" w:rsidRPr="00AC5CC9">
        <w:rPr>
          <w:sz w:val="28"/>
          <w:szCs w:val="28"/>
          <w:lang w:val="uk-UA"/>
        </w:rPr>
        <w:t xml:space="preserve"> допомоги дітям у соціалізації та адаптації до самостійного життя</w:t>
      </w:r>
      <w:r w:rsidR="00B46035">
        <w:rPr>
          <w:sz w:val="28"/>
          <w:szCs w:val="28"/>
          <w:lang w:val="uk-UA"/>
        </w:rPr>
        <w:t xml:space="preserve">, </w:t>
      </w:r>
      <w:r w:rsidRPr="00F86532">
        <w:rPr>
          <w:sz w:val="28"/>
          <w:szCs w:val="28"/>
          <w:lang w:val="uk-UA"/>
        </w:rPr>
        <w:t>проведено</w:t>
      </w:r>
      <w:r w:rsidRPr="00F86532">
        <w:rPr>
          <w:b/>
          <w:sz w:val="28"/>
          <w:szCs w:val="28"/>
          <w:lang w:val="uk-UA"/>
        </w:rPr>
        <w:t xml:space="preserve"> </w:t>
      </w:r>
      <w:r w:rsidRPr="00C641DD">
        <w:rPr>
          <w:sz w:val="28"/>
          <w:szCs w:val="28"/>
          <w:lang w:val="uk-UA"/>
        </w:rPr>
        <w:t>дві спільні наради</w:t>
      </w:r>
      <w:r w:rsidRPr="00F86532">
        <w:rPr>
          <w:sz w:val="28"/>
          <w:szCs w:val="28"/>
          <w:lang w:val="uk-UA"/>
        </w:rPr>
        <w:t xml:space="preserve"> працівників </w:t>
      </w:r>
      <w:r>
        <w:rPr>
          <w:sz w:val="28"/>
          <w:szCs w:val="28"/>
          <w:lang w:val="uk-UA"/>
        </w:rPr>
        <w:t xml:space="preserve">центрів </w:t>
      </w:r>
      <w:r w:rsidRPr="00F86532">
        <w:rPr>
          <w:sz w:val="28"/>
          <w:szCs w:val="28"/>
          <w:lang w:val="uk-UA"/>
        </w:rPr>
        <w:t xml:space="preserve">СССДМ, закладів соціального обслуговування області з партнерськими організаціями. </w:t>
      </w:r>
      <w:r>
        <w:rPr>
          <w:bCs/>
          <w:iCs/>
          <w:sz w:val="28"/>
          <w:szCs w:val="28"/>
          <w:lang w:val="uk-UA"/>
        </w:rPr>
        <w:t>П</w:t>
      </w:r>
      <w:r w:rsidRPr="00F86532">
        <w:rPr>
          <w:bCs/>
          <w:iCs/>
          <w:sz w:val="28"/>
          <w:szCs w:val="28"/>
          <w:lang w:val="uk-UA"/>
        </w:rPr>
        <w:t>итан</w:t>
      </w:r>
      <w:r>
        <w:rPr>
          <w:bCs/>
          <w:iCs/>
          <w:sz w:val="28"/>
          <w:szCs w:val="28"/>
          <w:lang w:val="uk-UA"/>
        </w:rPr>
        <w:t>ня</w:t>
      </w:r>
      <w:r w:rsidRPr="00F86532">
        <w:rPr>
          <w:bCs/>
          <w:iCs/>
          <w:sz w:val="28"/>
          <w:szCs w:val="28"/>
          <w:lang w:val="uk-UA"/>
        </w:rPr>
        <w:t xml:space="preserve"> організації соціальної роботи із сім’ями, дітьми та молоддю</w:t>
      </w:r>
      <w:r>
        <w:rPr>
          <w:bCs/>
          <w:iCs/>
          <w:sz w:val="28"/>
          <w:szCs w:val="28"/>
          <w:lang w:val="uk-UA"/>
        </w:rPr>
        <w:t xml:space="preserve"> розглядались також на</w:t>
      </w:r>
      <w:r w:rsidRPr="00F86532">
        <w:rPr>
          <w:bCs/>
          <w:iCs/>
          <w:sz w:val="28"/>
          <w:szCs w:val="28"/>
          <w:lang w:val="uk-UA"/>
        </w:rPr>
        <w:t xml:space="preserve"> </w:t>
      </w:r>
      <w:r w:rsidRPr="00C641DD">
        <w:rPr>
          <w:bCs/>
          <w:iCs/>
          <w:sz w:val="28"/>
          <w:szCs w:val="28"/>
          <w:lang w:val="uk-UA"/>
        </w:rPr>
        <w:t>щоквартальних</w:t>
      </w:r>
      <w:r>
        <w:rPr>
          <w:bCs/>
          <w:iCs/>
          <w:sz w:val="28"/>
          <w:szCs w:val="28"/>
          <w:lang w:val="uk-UA"/>
        </w:rPr>
        <w:t xml:space="preserve"> </w:t>
      </w:r>
      <w:r w:rsidRPr="00C641DD">
        <w:rPr>
          <w:sz w:val="28"/>
          <w:szCs w:val="28"/>
          <w:lang w:val="uk-UA"/>
        </w:rPr>
        <w:t>методичних нарадах</w:t>
      </w:r>
      <w:r w:rsidRPr="00940D63">
        <w:rPr>
          <w:sz w:val="28"/>
          <w:szCs w:val="28"/>
          <w:lang w:val="uk-UA"/>
        </w:rPr>
        <w:t>.</w:t>
      </w:r>
    </w:p>
    <w:p w:rsidR="0053789F" w:rsidRPr="00F86532" w:rsidRDefault="0053789F" w:rsidP="0053789F"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виконання заходів програми </w:t>
      </w:r>
      <w:r w:rsidR="002401AB">
        <w:rPr>
          <w:sz w:val="28"/>
          <w:szCs w:val="28"/>
        </w:rPr>
        <w:t>о</w:t>
      </w:r>
      <w:r w:rsidRPr="00834103">
        <w:rPr>
          <w:sz w:val="28"/>
          <w:szCs w:val="28"/>
        </w:rPr>
        <w:t xml:space="preserve">бласним центром СССДМ </w:t>
      </w:r>
      <w:r>
        <w:rPr>
          <w:sz w:val="28"/>
          <w:szCs w:val="28"/>
        </w:rPr>
        <w:t>здійснюється координація</w:t>
      </w:r>
      <w:r w:rsidRPr="00F86532">
        <w:rPr>
          <w:sz w:val="28"/>
          <w:szCs w:val="28"/>
        </w:rPr>
        <w:t xml:space="preserve"> діяльності та методичне керівництво закладами соціального обслуговування. Зокрема, це обласний центр соціально-психологічної допомоги та обласна комунальна установа «Соціальний центр матері та дитини».</w:t>
      </w:r>
    </w:p>
    <w:p w:rsidR="00B7040E" w:rsidRPr="00C1269D" w:rsidRDefault="0053789F" w:rsidP="002401AB">
      <w:pPr>
        <w:tabs>
          <w:tab w:val="left" w:pos="284"/>
          <w:tab w:val="left" w:pos="709"/>
        </w:tabs>
        <w:ind w:firstLine="567"/>
        <w:jc w:val="both"/>
        <w:rPr>
          <w:sz w:val="28"/>
          <w:szCs w:val="28"/>
        </w:rPr>
      </w:pPr>
      <w:r w:rsidRPr="005706B9">
        <w:rPr>
          <w:b/>
          <w:sz w:val="28"/>
          <w:szCs w:val="28"/>
          <w:u w:val="single"/>
        </w:rPr>
        <w:lastRenderedPageBreak/>
        <w:t xml:space="preserve">Для </w:t>
      </w:r>
      <w:r w:rsidRPr="002401AB">
        <w:rPr>
          <w:b/>
          <w:sz w:val="28"/>
          <w:szCs w:val="28"/>
          <w:u w:val="single"/>
          <w:lang w:val="uk-UA"/>
        </w:rPr>
        <w:t>довідки.</w:t>
      </w:r>
      <w:r w:rsidRPr="002401AB">
        <w:rPr>
          <w:sz w:val="28"/>
          <w:szCs w:val="28"/>
          <w:lang w:val="uk-UA"/>
        </w:rPr>
        <w:t xml:space="preserve"> Обласний центр соціально-психологічної допомоги розрахований на 18 місць. </w:t>
      </w:r>
      <w:r w:rsidR="002401AB" w:rsidRPr="002401AB">
        <w:rPr>
          <w:sz w:val="28"/>
          <w:szCs w:val="28"/>
          <w:lang w:val="uk-UA"/>
        </w:rPr>
        <w:t>У</w:t>
      </w:r>
      <w:r w:rsidR="002401AB">
        <w:rPr>
          <w:sz w:val="28"/>
          <w:szCs w:val="28"/>
          <w:lang w:val="uk-UA"/>
        </w:rPr>
        <w:t>продовж звітного періоду</w:t>
      </w:r>
      <w:r w:rsidR="002401AB">
        <w:rPr>
          <w:sz w:val="28"/>
          <w:szCs w:val="28"/>
        </w:rPr>
        <w:t xml:space="preserve"> </w:t>
      </w:r>
      <w:r w:rsidR="002401AB">
        <w:rPr>
          <w:sz w:val="28"/>
          <w:szCs w:val="28"/>
          <w:lang w:val="uk-UA"/>
        </w:rPr>
        <w:t>в</w:t>
      </w:r>
      <w:r w:rsidR="00B7040E" w:rsidRPr="00C1269D">
        <w:rPr>
          <w:sz w:val="28"/>
          <w:szCs w:val="28"/>
        </w:rPr>
        <w:t xml:space="preserve"> </w:t>
      </w:r>
      <w:r w:rsidR="00B7040E" w:rsidRPr="002450F5">
        <w:rPr>
          <w:sz w:val="28"/>
          <w:szCs w:val="28"/>
          <w:lang w:val="uk-UA"/>
        </w:rPr>
        <w:t xml:space="preserve">цілодобовому стаціонарі </w:t>
      </w:r>
      <w:r w:rsidR="002401AB" w:rsidRPr="002450F5">
        <w:rPr>
          <w:sz w:val="28"/>
          <w:szCs w:val="28"/>
          <w:lang w:val="uk-UA"/>
        </w:rPr>
        <w:t>закладу</w:t>
      </w:r>
      <w:r w:rsidR="00B7040E" w:rsidRPr="002450F5">
        <w:rPr>
          <w:sz w:val="28"/>
          <w:szCs w:val="28"/>
          <w:lang w:val="uk-UA"/>
        </w:rPr>
        <w:t xml:space="preserve"> отримали допомогу 104 клієнти, в умовах денного стаціонару – 17 осіб, одноразову допомогу – 139 осіб, консультації по телефону – 96 осі</w:t>
      </w:r>
      <w:r w:rsidR="00EF3193">
        <w:rPr>
          <w:sz w:val="28"/>
          <w:szCs w:val="28"/>
          <w:lang w:val="uk-UA"/>
        </w:rPr>
        <w:t>б.</w:t>
      </w:r>
      <w:r w:rsidR="00B7040E" w:rsidRPr="002450F5">
        <w:rPr>
          <w:sz w:val="28"/>
          <w:szCs w:val="28"/>
          <w:lang w:val="uk-UA"/>
        </w:rPr>
        <w:t xml:space="preserve"> З приводу вчинення насильства в сім’ї в закладі перебувало 35 осіб, </w:t>
      </w:r>
      <w:r w:rsidR="00EF3193">
        <w:rPr>
          <w:sz w:val="28"/>
          <w:szCs w:val="28"/>
          <w:lang w:val="uk-UA"/>
        </w:rPr>
        <w:t xml:space="preserve">               </w:t>
      </w:r>
      <w:r w:rsidR="00B7040E" w:rsidRPr="002450F5">
        <w:rPr>
          <w:sz w:val="28"/>
          <w:szCs w:val="28"/>
          <w:lang w:val="uk-UA"/>
        </w:rPr>
        <w:t>з</w:t>
      </w:r>
      <w:r w:rsidR="00EF3193">
        <w:rPr>
          <w:sz w:val="28"/>
          <w:szCs w:val="28"/>
        </w:rPr>
        <w:t xml:space="preserve"> них</w:t>
      </w:r>
      <w:r w:rsidR="00B7040E">
        <w:rPr>
          <w:sz w:val="28"/>
          <w:szCs w:val="28"/>
        </w:rPr>
        <w:t xml:space="preserve"> 10 </w:t>
      </w:r>
      <w:proofErr w:type="spellStart"/>
      <w:r w:rsidR="00B7040E">
        <w:rPr>
          <w:sz w:val="28"/>
          <w:szCs w:val="28"/>
        </w:rPr>
        <w:t>сімей</w:t>
      </w:r>
      <w:proofErr w:type="spellEnd"/>
      <w:r w:rsidR="00B7040E">
        <w:rPr>
          <w:sz w:val="28"/>
          <w:szCs w:val="28"/>
        </w:rPr>
        <w:t xml:space="preserve"> (в них 24 </w:t>
      </w:r>
      <w:proofErr w:type="spellStart"/>
      <w:r w:rsidR="00B7040E">
        <w:rPr>
          <w:sz w:val="28"/>
          <w:szCs w:val="28"/>
        </w:rPr>
        <w:t>дитини</w:t>
      </w:r>
      <w:proofErr w:type="spellEnd"/>
      <w:r w:rsidR="00B7040E">
        <w:rPr>
          <w:sz w:val="28"/>
          <w:szCs w:val="28"/>
        </w:rPr>
        <w:t xml:space="preserve">). </w:t>
      </w:r>
      <w:r w:rsidR="00B7040E" w:rsidRPr="00C1269D">
        <w:rPr>
          <w:sz w:val="28"/>
          <w:szCs w:val="28"/>
        </w:rPr>
        <w:t xml:space="preserve">В результаті проведеної роботи: </w:t>
      </w:r>
      <w:r w:rsidR="00B7040E">
        <w:rPr>
          <w:sz w:val="28"/>
          <w:szCs w:val="28"/>
        </w:rPr>
        <w:t>25 осіб</w:t>
      </w:r>
      <w:r w:rsidR="00B7040E" w:rsidRPr="00C1269D">
        <w:rPr>
          <w:sz w:val="28"/>
          <w:szCs w:val="28"/>
        </w:rPr>
        <w:t xml:space="preserve"> – </w:t>
      </w:r>
      <w:proofErr w:type="gramStart"/>
      <w:r w:rsidR="00B7040E" w:rsidRPr="00C1269D">
        <w:rPr>
          <w:sz w:val="28"/>
          <w:szCs w:val="28"/>
        </w:rPr>
        <w:t>соц</w:t>
      </w:r>
      <w:proofErr w:type="gramEnd"/>
      <w:r w:rsidR="00B7040E" w:rsidRPr="00C1269D">
        <w:rPr>
          <w:sz w:val="28"/>
          <w:szCs w:val="28"/>
        </w:rPr>
        <w:t xml:space="preserve">іалізовано та адаптовано в соціум, </w:t>
      </w:r>
      <w:r w:rsidR="00B7040E">
        <w:rPr>
          <w:sz w:val="28"/>
          <w:szCs w:val="28"/>
        </w:rPr>
        <w:t xml:space="preserve"> 27</w:t>
      </w:r>
      <w:r w:rsidR="00B7040E" w:rsidRPr="00C1269D">
        <w:rPr>
          <w:sz w:val="28"/>
          <w:szCs w:val="28"/>
        </w:rPr>
        <w:t xml:space="preserve"> – отримали практичні навички </w:t>
      </w:r>
      <w:r w:rsidR="00420D64">
        <w:rPr>
          <w:sz w:val="28"/>
          <w:szCs w:val="28"/>
        </w:rPr>
        <w:t xml:space="preserve">                      </w:t>
      </w:r>
      <w:r w:rsidR="00B7040E" w:rsidRPr="00C1269D">
        <w:rPr>
          <w:sz w:val="28"/>
          <w:szCs w:val="28"/>
        </w:rPr>
        <w:t xml:space="preserve">по догляду та вихованню дитини, </w:t>
      </w:r>
      <w:r w:rsidR="00B7040E">
        <w:rPr>
          <w:sz w:val="28"/>
          <w:szCs w:val="28"/>
        </w:rPr>
        <w:t>7</w:t>
      </w:r>
      <w:r w:rsidR="00B7040E" w:rsidRPr="00C1269D">
        <w:rPr>
          <w:sz w:val="28"/>
          <w:szCs w:val="28"/>
        </w:rPr>
        <w:t xml:space="preserve"> – відновлено втрачені соціальні зв’язки</w:t>
      </w:r>
      <w:r w:rsidR="00B7040E" w:rsidRPr="00C1269D">
        <w:rPr>
          <w:rFonts w:hint="cs"/>
          <w:sz w:val="28"/>
          <w:szCs w:val="28"/>
        </w:rPr>
        <w:t>,</w:t>
      </w:r>
      <w:r w:rsidR="00B7040E" w:rsidRPr="00C1269D">
        <w:rPr>
          <w:sz w:val="28"/>
          <w:szCs w:val="28"/>
        </w:rPr>
        <w:t xml:space="preserve"> </w:t>
      </w:r>
      <w:r w:rsidR="00B7040E">
        <w:rPr>
          <w:sz w:val="28"/>
          <w:szCs w:val="28"/>
        </w:rPr>
        <w:t xml:space="preserve">                15</w:t>
      </w:r>
      <w:r w:rsidR="00B7040E" w:rsidRPr="00C1269D">
        <w:rPr>
          <w:sz w:val="28"/>
          <w:szCs w:val="28"/>
        </w:rPr>
        <w:t xml:space="preserve"> – налагоджено стосунки з родичами, </w:t>
      </w:r>
      <w:r w:rsidR="00B7040E">
        <w:rPr>
          <w:sz w:val="28"/>
          <w:szCs w:val="28"/>
        </w:rPr>
        <w:t>42</w:t>
      </w:r>
      <w:r w:rsidR="00B7040E" w:rsidRPr="00C1269D">
        <w:rPr>
          <w:sz w:val="28"/>
          <w:szCs w:val="28"/>
        </w:rPr>
        <w:t xml:space="preserve">0 – організовано медичне обстеження, </w:t>
      </w:r>
      <w:r w:rsidR="00B7040E">
        <w:rPr>
          <w:sz w:val="28"/>
          <w:szCs w:val="28"/>
        </w:rPr>
        <w:t>17</w:t>
      </w:r>
      <w:r w:rsidR="00B7040E" w:rsidRPr="00C1269D">
        <w:rPr>
          <w:sz w:val="28"/>
          <w:szCs w:val="28"/>
        </w:rPr>
        <w:t xml:space="preserve"> – отримали допомогу в лікуванні, </w:t>
      </w:r>
      <w:r w:rsidR="00B7040E">
        <w:rPr>
          <w:sz w:val="28"/>
          <w:szCs w:val="28"/>
        </w:rPr>
        <w:t>38</w:t>
      </w:r>
      <w:r w:rsidR="00B7040E" w:rsidRPr="00C1269D">
        <w:rPr>
          <w:sz w:val="28"/>
          <w:szCs w:val="28"/>
        </w:rPr>
        <w:t xml:space="preserve"> – </w:t>
      </w:r>
      <w:r w:rsidR="00EF3193">
        <w:rPr>
          <w:sz w:val="28"/>
          <w:szCs w:val="28"/>
        </w:rPr>
        <w:t>поліпшено психоемоційний стан,</w:t>
      </w:r>
      <w:r w:rsidR="00420D64">
        <w:rPr>
          <w:sz w:val="28"/>
          <w:szCs w:val="28"/>
        </w:rPr>
        <w:t xml:space="preserve"> </w:t>
      </w:r>
      <w:r w:rsidR="00B7040E">
        <w:rPr>
          <w:sz w:val="28"/>
          <w:szCs w:val="28"/>
        </w:rPr>
        <w:t>99</w:t>
      </w:r>
      <w:r w:rsidR="00B7040E" w:rsidRPr="00C1269D">
        <w:rPr>
          <w:sz w:val="28"/>
          <w:szCs w:val="28"/>
        </w:rPr>
        <w:t xml:space="preserve"> – отримали допомогу одягом, </w:t>
      </w:r>
      <w:proofErr w:type="spellStart"/>
      <w:r w:rsidR="00B7040E" w:rsidRPr="00C1269D">
        <w:rPr>
          <w:sz w:val="28"/>
          <w:szCs w:val="28"/>
        </w:rPr>
        <w:t>взуттям</w:t>
      </w:r>
      <w:proofErr w:type="spellEnd"/>
      <w:r w:rsidR="00B7040E" w:rsidRPr="00C1269D">
        <w:rPr>
          <w:sz w:val="28"/>
          <w:szCs w:val="28"/>
        </w:rPr>
        <w:t xml:space="preserve">, продуктами </w:t>
      </w:r>
      <w:proofErr w:type="spellStart"/>
      <w:r w:rsidR="00B7040E" w:rsidRPr="00C1269D">
        <w:rPr>
          <w:sz w:val="28"/>
          <w:szCs w:val="28"/>
        </w:rPr>
        <w:t>харчування</w:t>
      </w:r>
      <w:proofErr w:type="spellEnd"/>
      <w:r w:rsidR="00B7040E" w:rsidRPr="00C1269D">
        <w:rPr>
          <w:sz w:val="28"/>
          <w:szCs w:val="28"/>
        </w:rPr>
        <w:t xml:space="preserve">; </w:t>
      </w:r>
      <w:r w:rsidR="00B7040E">
        <w:rPr>
          <w:sz w:val="28"/>
          <w:szCs w:val="28"/>
        </w:rPr>
        <w:t>54</w:t>
      </w:r>
      <w:r w:rsidR="00B7040E" w:rsidRPr="00C1269D">
        <w:rPr>
          <w:sz w:val="28"/>
          <w:szCs w:val="28"/>
        </w:rPr>
        <w:t xml:space="preserve"> – сформовано </w:t>
      </w:r>
      <w:proofErr w:type="spellStart"/>
      <w:r w:rsidR="00B7040E" w:rsidRPr="00C1269D">
        <w:rPr>
          <w:sz w:val="28"/>
          <w:szCs w:val="28"/>
        </w:rPr>
        <w:t>нові</w:t>
      </w:r>
      <w:proofErr w:type="spellEnd"/>
      <w:r w:rsidR="00B7040E" w:rsidRPr="00C1269D">
        <w:rPr>
          <w:sz w:val="28"/>
          <w:szCs w:val="28"/>
        </w:rPr>
        <w:t xml:space="preserve"> </w:t>
      </w:r>
      <w:proofErr w:type="gramStart"/>
      <w:r w:rsidR="00B7040E" w:rsidRPr="00C1269D">
        <w:rPr>
          <w:sz w:val="28"/>
          <w:szCs w:val="28"/>
        </w:rPr>
        <w:t>соц</w:t>
      </w:r>
      <w:proofErr w:type="gramEnd"/>
      <w:r w:rsidR="00B7040E" w:rsidRPr="00C1269D">
        <w:rPr>
          <w:sz w:val="28"/>
          <w:szCs w:val="28"/>
        </w:rPr>
        <w:t>іальні зв’язки</w:t>
      </w:r>
      <w:r w:rsidR="00B7040E" w:rsidRPr="00C1269D">
        <w:rPr>
          <w:rFonts w:hint="cs"/>
          <w:sz w:val="28"/>
          <w:szCs w:val="28"/>
        </w:rPr>
        <w:t>;</w:t>
      </w:r>
      <w:r w:rsidR="00B7040E">
        <w:rPr>
          <w:sz w:val="28"/>
          <w:szCs w:val="28"/>
        </w:rPr>
        <w:t xml:space="preserve"> 36 – надано допомогу у </w:t>
      </w:r>
      <w:r w:rsidR="00420D64">
        <w:rPr>
          <w:sz w:val="28"/>
          <w:szCs w:val="28"/>
        </w:rPr>
        <w:t xml:space="preserve">                       </w:t>
      </w:r>
      <w:r w:rsidR="00B7040E">
        <w:rPr>
          <w:sz w:val="28"/>
          <w:szCs w:val="28"/>
        </w:rPr>
        <w:t xml:space="preserve">вирішенні </w:t>
      </w:r>
      <w:r w:rsidR="00B7040E" w:rsidRPr="00C1269D">
        <w:rPr>
          <w:sz w:val="28"/>
          <w:szCs w:val="28"/>
        </w:rPr>
        <w:t xml:space="preserve">житлово-побутових проблем; </w:t>
      </w:r>
      <w:r w:rsidR="00B7040E">
        <w:rPr>
          <w:sz w:val="28"/>
          <w:szCs w:val="28"/>
        </w:rPr>
        <w:t>4 – влаштовано на р</w:t>
      </w:r>
      <w:r w:rsidR="00420D64">
        <w:rPr>
          <w:sz w:val="28"/>
          <w:szCs w:val="28"/>
        </w:rPr>
        <w:t>оботу;</w:t>
      </w:r>
      <w:r w:rsidR="00B7040E">
        <w:rPr>
          <w:sz w:val="28"/>
          <w:szCs w:val="28"/>
        </w:rPr>
        <w:t xml:space="preserve"> </w:t>
      </w:r>
      <w:r w:rsidR="00420D64">
        <w:rPr>
          <w:sz w:val="28"/>
          <w:szCs w:val="28"/>
        </w:rPr>
        <w:t xml:space="preserve">                            </w:t>
      </w:r>
      <w:r w:rsidR="00B7040E">
        <w:rPr>
          <w:sz w:val="28"/>
          <w:szCs w:val="28"/>
        </w:rPr>
        <w:t>12</w:t>
      </w:r>
      <w:r w:rsidR="00B7040E" w:rsidRPr="00C1269D">
        <w:rPr>
          <w:sz w:val="28"/>
          <w:szCs w:val="28"/>
        </w:rPr>
        <w:t xml:space="preserve"> – оформлено/відновлено документи. </w:t>
      </w:r>
      <w:proofErr w:type="gramStart"/>
      <w:r w:rsidR="00B7040E" w:rsidRPr="00C1269D">
        <w:rPr>
          <w:sz w:val="28"/>
          <w:szCs w:val="28"/>
        </w:rPr>
        <w:t>П</w:t>
      </w:r>
      <w:proofErr w:type="gramEnd"/>
      <w:r w:rsidR="00B7040E" w:rsidRPr="00C1269D">
        <w:rPr>
          <w:sz w:val="28"/>
          <w:szCs w:val="28"/>
        </w:rPr>
        <w:t xml:space="preserve">ісля завершення перебування в соціальному закладі </w:t>
      </w:r>
      <w:r w:rsidR="00B7040E">
        <w:rPr>
          <w:sz w:val="28"/>
          <w:szCs w:val="28"/>
        </w:rPr>
        <w:t>8</w:t>
      </w:r>
      <w:r w:rsidR="00B7040E" w:rsidRPr="00C1269D">
        <w:rPr>
          <w:sz w:val="28"/>
          <w:szCs w:val="28"/>
        </w:rPr>
        <w:t xml:space="preserve"> осіб, у тому числі </w:t>
      </w:r>
      <w:r w:rsidR="00B7040E">
        <w:rPr>
          <w:sz w:val="28"/>
          <w:szCs w:val="28"/>
        </w:rPr>
        <w:t>3 сім’ї</w:t>
      </w:r>
      <w:r w:rsidR="00B7040E" w:rsidRPr="00C1269D">
        <w:rPr>
          <w:rFonts w:hint="cs"/>
          <w:sz w:val="28"/>
          <w:szCs w:val="28"/>
        </w:rPr>
        <w:t xml:space="preserve"> (</w:t>
      </w:r>
      <w:r w:rsidR="00B7040E">
        <w:rPr>
          <w:sz w:val="28"/>
          <w:szCs w:val="28"/>
        </w:rPr>
        <w:t>5</w:t>
      </w:r>
      <w:r w:rsidR="00B7040E" w:rsidRPr="00C1269D">
        <w:rPr>
          <w:sz w:val="28"/>
          <w:szCs w:val="28"/>
        </w:rPr>
        <w:t xml:space="preserve"> дітей) передано під соціальний супровід центрів СССДМ за місцем проживання.</w:t>
      </w:r>
    </w:p>
    <w:p w:rsidR="00B7040E" w:rsidRPr="00F47674" w:rsidRDefault="002401AB" w:rsidP="00B7040E">
      <w:pPr>
        <w:pStyle w:val="Normal"/>
        <w:ind w:firstLine="540"/>
        <w:jc w:val="both"/>
        <w:rPr>
          <w:sz w:val="28"/>
          <w:szCs w:val="28"/>
        </w:rPr>
      </w:pPr>
      <w:r w:rsidRPr="00F86532">
        <w:rPr>
          <w:sz w:val="28"/>
          <w:szCs w:val="28"/>
        </w:rPr>
        <w:t xml:space="preserve">Обласна комунальна установа «Соціальний центр матері та дитини» розрахована на 10 місць. </w:t>
      </w:r>
      <w:r>
        <w:rPr>
          <w:sz w:val="28"/>
          <w:szCs w:val="28"/>
        </w:rPr>
        <w:t>У</w:t>
      </w:r>
      <w:r w:rsidRPr="00F86532">
        <w:rPr>
          <w:sz w:val="28"/>
          <w:szCs w:val="28"/>
        </w:rPr>
        <w:t>продовж звітного періоду в центрі</w:t>
      </w:r>
      <w:r w:rsidR="00B7040E" w:rsidRPr="00305B67">
        <w:rPr>
          <w:sz w:val="28"/>
          <w:szCs w:val="28"/>
        </w:rPr>
        <w:t xml:space="preserve"> проживали </w:t>
      </w:r>
      <w:r w:rsidR="00EF3193">
        <w:rPr>
          <w:sz w:val="28"/>
          <w:szCs w:val="28"/>
        </w:rPr>
        <w:t xml:space="preserve">                </w:t>
      </w:r>
      <w:r w:rsidR="00B7040E">
        <w:rPr>
          <w:sz w:val="28"/>
          <w:szCs w:val="28"/>
        </w:rPr>
        <w:t>2 вагітні жінки, 9</w:t>
      </w:r>
      <w:r w:rsidR="00B7040E" w:rsidRPr="00305B67">
        <w:rPr>
          <w:sz w:val="28"/>
          <w:szCs w:val="28"/>
        </w:rPr>
        <w:t xml:space="preserve"> матерів</w:t>
      </w:r>
      <w:r w:rsidR="00B7040E">
        <w:rPr>
          <w:sz w:val="28"/>
          <w:szCs w:val="28"/>
        </w:rPr>
        <w:t xml:space="preserve"> та 11</w:t>
      </w:r>
      <w:r>
        <w:rPr>
          <w:sz w:val="28"/>
          <w:szCs w:val="28"/>
        </w:rPr>
        <w:t xml:space="preserve"> дітей віком до 18 місяців.</w:t>
      </w:r>
      <w:r w:rsidR="00B7040E">
        <w:rPr>
          <w:sz w:val="28"/>
          <w:szCs w:val="28"/>
        </w:rPr>
        <w:t xml:space="preserve"> </w:t>
      </w:r>
      <w:r w:rsidR="00B7040E" w:rsidRPr="00305B67">
        <w:rPr>
          <w:sz w:val="28"/>
          <w:szCs w:val="28"/>
        </w:rPr>
        <w:t xml:space="preserve">У результаті проведеної роботи усім жінкам відновлено стосунки із соціальним оточенням, налагоджено зв’язки з родиною, організовано медичне обстеження, оформлено/відновлено реєстрацію за місцем проживання, </w:t>
      </w:r>
      <w:r w:rsidR="00B7040E">
        <w:rPr>
          <w:sz w:val="28"/>
          <w:szCs w:val="28"/>
        </w:rPr>
        <w:t>зменшено асоціальну поведінку,</w:t>
      </w:r>
      <w:r w:rsidR="00B7040E" w:rsidRPr="00305B67">
        <w:rPr>
          <w:sz w:val="28"/>
          <w:szCs w:val="28"/>
        </w:rPr>
        <w:t xml:space="preserve"> навчено навичкам догляду за дитиною, а також практичним навичкам самообслуговування, надано допомогу одягом, взуттям, засобами гіг</w:t>
      </w:r>
      <w:r w:rsidR="00B7040E">
        <w:rPr>
          <w:sz w:val="28"/>
          <w:szCs w:val="28"/>
        </w:rPr>
        <w:t>ієни, 10</w:t>
      </w:r>
      <w:r w:rsidR="00B7040E" w:rsidRPr="00305B67">
        <w:rPr>
          <w:sz w:val="28"/>
          <w:szCs w:val="28"/>
        </w:rPr>
        <w:t xml:space="preserve"> жінкам оформлено документи, в тому числі для призначення соціальних виплат.</w:t>
      </w:r>
      <w:r w:rsidR="00B7040E" w:rsidRPr="007225D8">
        <w:rPr>
          <w:i/>
          <w:sz w:val="28"/>
          <w:szCs w:val="28"/>
        </w:rPr>
        <w:t xml:space="preserve"> </w:t>
      </w:r>
      <w:r w:rsidR="00B7040E" w:rsidRPr="00F47674">
        <w:rPr>
          <w:sz w:val="28"/>
          <w:szCs w:val="28"/>
        </w:rPr>
        <w:t xml:space="preserve">Вибуло із закладу </w:t>
      </w:r>
      <w:r w:rsidR="00B7040E">
        <w:rPr>
          <w:sz w:val="28"/>
          <w:szCs w:val="28"/>
        </w:rPr>
        <w:t>4 жін</w:t>
      </w:r>
      <w:r w:rsidR="00B7040E" w:rsidRPr="00F47674">
        <w:rPr>
          <w:sz w:val="28"/>
          <w:szCs w:val="28"/>
        </w:rPr>
        <w:t>к</w:t>
      </w:r>
      <w:r w:rsidR="00B7040E">
        <w:rPr>
          <w:sz w:val="28"/>
          <w:szCs w:val="28"/>
        </w:rPr>
        <w:t>и</w:t>
      </w:r>
      <w:r w:rsidR="00B7040E" w:rsidRPr="00F47674">
        <w:rPr>
          <w:sz w:val="28"/>
          <w:szCs w:val="28"/>
        </w:rPr>
        <w:t xml:space="preserve"> з дітьми, </w:t>
      </w:r>
      <w:r w:rsidR="00B7040E">
        <w:rPr>
          <w:sz w:val="28"/>
          <w:szCs w:val="28"/>
        </w:rPr>
        <w:t xml:space="preserve">які </w:t>
      </w:r>
      <w:r w:rsidR="00B7040E" w:rsidRPr="00F47674">
        <w:rPr>
          <w:sz w:val="28"/>
          <w:szCs w:val="28"/>
        </w:rPr>
        <w:t>по</w:t>
      </w:r>
      <w:r w:rsidR="00B7040E">
        <w:rPr>
          <w:sz w:val="28"/>
          <w:szCs w:val="28"/>
        </w:rPr>
        <w:t>вернулися з дитиною до чоловіка та були передані</w:t>
      </w:r>
      <w:r w:rsidR="00B7040E" w:rsidRPr="00F47674">
        <w:rPr>
          <w:sz w:val="28"/>
          <w:szCs w:val="28"/>
        </w:rPr>
        <w:t xml:space="preserve"> під соціальний супровід центрів СССДМ за місцем проживання.</w:t>
      </w:r>
    </w:p>
    <w:p w:rsidR="003146E8" w:rsidRPr="005F67EC" w:rsidRDefault="002450F5" w:rsidP="0054388B">
      <w:pPr>
        <w:pStyle w:val="Normal"/>
        <w:ind w:firstLine="540"/>
        <w:jc w:val="both"/>
        <w:rPr>
          <w:sz w:val="28"/>
          <w:szCs w:val="28"/>
        </w:rPr>
      </w:pPr>
      <w:r w:rsidRPr="002D0579">
        <w:rPr>
          <w:sz w:val="28"/>
          <w:szCs w:val="28"/>
        </w:rPr>
        <w:t>З метою соціальної підтримки сім’ї та подолання сімейного неблагополуччя</w:t>
      </w:r>
      <w:r>
        <w:rPr>
          <w:sz w:val="28"/>
          <w:szCs w:val="28"/>
        </w:rPr>
        <w:t>, о</w:t>
      </w:r>
      <w:r w:rsidRPr="002D0579">
        <w:rPr>
          <w:bCs/>
          <w:iCs/>
          <w:sz w:val="28"/>
          <w:szCs w:val="28"/>
        </w:rPr>
        <w:t xml:space="preserve">бласним центром </w:t>
      </w:r>
      <w:r>
        <w:rPr>
          <w:bCs/>
          <w:iCs/>
          <w:sz w:val="28"/>
          <w:szCs w:val="28"/>
        </w:rPr>
        <w:t>СССДМ</w:t>
      </w:r>
      <w:r w:rsidRPr="002D0579">
        <w:rPr>
          <w:bCs/>
          <w:iCs/>
          <w:sz w:val="28"/>
          <w:szCs w:val="28"/>
        </w:rPr>
        <w:t xml:space="preserve"> здійсн</w:t>
      </w:r>
      <w:r>
        <w:rPr>
          <w:bCs/>
          <w:iCs/>
          <w:sz w:val="28"/>
          <w:szCs w:val="28"/>
        </w:rPr>
        <w:t>ювалася координація</w:t>
      </w:r>
      <w:r w:rsidRPr="002D0579">
        <w:rPr>
          <w:bCs/>
          <w:iCs/>
          <w:sz w:val="28"/>
          <w:szCs w:val="28"/>
        </w:rPr>
        <w:t xml:space="preserve"> діяльності </w:t>
      </w:r>
      <w:r w:rsidR="00B735AD">
        <w:rPr>
          <w:bCs/>
          <w:iCs/>
          <w:sz w:val="28"/>
          <w:szCs w:val="28"/>
        </w:rPr>
        <w:t>районних/міських</w:t>
      </w:r>
      <w:r w:rsidRPr="002D0579">
        <w:rPr>
          <w:bCs/>
          <w:iCs/>
          <w:sz w:val="28"/>
          <w:szCs w:val="28"/>
        </w:rPr>
        <w:t xml:space="preserve"> центрів </w:t>
      </w:r>
      <w:r>
        <w:rPr>
          <w:sz w:val="28"/>
          <w:szCs w:val="28"/>
        </w:rPr>
        <w:t>СССДМ</w:t>
      </w:r>
      <w:r w:rsidRPr="002D0579">
        <w:rPr>
          <w:bCs/>
          <w:iCs/>
          <w:sz w:val="28"/>
          <w:szCs w:val="28"/>
        </w:rPr>
        <w:t xml:space="preserve"> області</w:t>
      </w:r>
      <w:r w:rsidRPr="002D0579">
        <w:rPr>
          <w:sz w:val="28"/>
          <w:szCs w:val="28"/>
        </w:rPr>
        <w:t>. Зокрема</w:t>
      </w:r>
      <w:r>
        <w:rPr>
          <w:sz w:val="28"/>
          <w:szCs w:val="28"/>
        </w:rPr>
        <w:t xml:space="preserve">, </w:t>
      </w:r>
      <w:r w:rsidR="003146E8">
        <w:rPr>
          <w:sz w:val="28"/>
          <w:szCs w:val="28"/>
        </w:rPr>
        <w:t xml:space="preserve">упродовж </w:t>
      </w:r>
      <w:r w:rsidR="008C5C1F">
        <w:rPr>
          <w:sz w:val="28"/>
          <w:szCs w:val="28"/>
        </w:rPr>
        <w:t xml:space="preserve">                  </w:t>
      </w:r>
      <w:r w:rsidR="003146E8">
        <w:rPr>
          <w:sz w:val="28"/>
          <w:szCs w:val="28"/>
        </w:rPr>
        <w:t>2017</w:t>
      </w:r>
      <w:r w:rsidR="003146E8" w:rsidRPr="005F67EC">
        <w:rPr>
          <w:sz w:val="28"/>
          <w:szCs w:val="28"/>
        </w:rPr>
        <w:t xml:space="preserve"> ро</w:t>
      </w:r>
      <w:r w:rsidR="003146E8">
        <w:rPr>
          <w:sz w:val="28"/>
          <w:szCs w:val="28"/>
        </w:rPr>
        <w:t>ку</w:t>
      </w:r>
      <w:r w:rsidR="003146E8" w:rsidRPr="005F67EC">
        <w:rPr>
          <w:sz w:val="28"/>
          <w:szCs w:val="28"/>
        </w:rPr>
        <w:t xml:space="preserve"> соціальними</w:t>
      </w:r>
      <w:r w:rsidR="003146E8">
        <w:rPr>
          <w:sz w:val="28"/>
          <w:szCs w:val="28"/>
        </w:rPr>
        <w:t xml:space="preserve"> послугами </w:t>
      </w:r>
      <w:r>
        <w:rPr>
          <w:sz w:val="28"/>
          <w:szCs w:val="28"/>
        </w:rPr>
        <w:t>центрів</w:t>
      </w:r>
      <w:r w:rsidRPr="005F67EC">
        <w:rPr>
          <w:sz w:val="28"/>
          <w:szCs w:val="28"/>
        </w:rPr>
        <w:t xml:space="preserve"> </w:t>
      </w:r>
      <w:r>
        <w:rPr>
          <w:sz w:val="28"/>
          <w:szCs w:val="28"/>
        </w:rPr>
        <w:t>СССДМ</w:t>
      </w:r>
      <w:r w:rsidRPr="005F67EC">
        <w:rPr>
          <w:sz w:val="28"/>
          <w:szCs w:val="28"/>
        </w:rPr>
        <w:t xml:space="preserve"> області </w:t>
      </w:r>
      <w:r w:rsidR="003146E8">
        <w:rPr>
          <w:sz w:val="28"/>
          <w:szCs w:val="28"/>
        </w:rPr>
        <w:t xml:space="preserve">охоплено 4073 сім’ї (виховується 6631 дитина), </w:t>
      </w:r>
      <w:r w:rsidR="003146E8" w:rsidRPr="005626CC">
        <w:rPr>
          <w:sz w:val="28"/>
          <w:szCs w:val="28"/>
        </w:rPr>
        <w:t xml:space="preserve">з них 1237 сімей </w:t>
      </w:r>
      <w:r w:rsidR="003146E8">
        <w:rPr>
          <w:sz w:val="28"/>
          <w:szCs w:val="28"/>
        </w:rPr>
        <w:t>(виховується</w:t>
      </w:r>
      <w:r w:rsidR="003146E8" w:rsidRPr="005626CC">
        <w:rPr>
          <w:sz w:val="28"/>
          <w:szCs w:val="28"/>
        </w:rPr>
        <w:t xml:space="preserve"> 1962 дитини), </w:t>
      </w:r>
      <w:r w:rsidR="008C5C1F">
        <w:rPr>
          <w:sz w:val="28"/>
          <w:szCs w:val="28"/>
        </w:rPr>
        <w:t xml:space="preserve">                </w:t>
      </w:r>
      <w:r w:rsidR="003146E8" w:rsidRPr="005626CC">
        <w:rPr>
          <w:sz w:val="28"/>
          <w:szCs w:val="28"/>
        </w:rPr>
        <w:t>які перебувають у складних життєвих обставина</w:t>
      </w:r>
      <w:r w:rsidR="003146E8">
        <w:rPr>
          <w:sz w:val="28"/>
          <w:szCs w:val="28"/>
        </w:rPr>
        <w:t>х;</w:t>
      </w:r>
      <w:r w:rsidR="00B735AD">
        <w:rPr>
          <w:sz w:val="28"/>
          <w:szCs w:val="28"/>
        </w:rPr>
        <w:t xml:space="preserve"> </w:t>
      </w:r>
      <w:r w:rsidR="003146E8">
        <w:rPr>
          <w:sz w:val="28"/>
          <w:szCs w:val="28"/>
        </w:rPr>
        <w:t>с</w:t>
      </w:r>
      <w:r w:rsidR="00B735AD">
        <w:rPr>
          <w:sz w:val="28"/>
          <w:szCs w:val="28"/>
        </w:rPr>
        <w:t>оціальним супроводом/патронажем</w:t>
      </w:r>
      <w:r w:rsidR="008C5C1F">
        <w:rPr>
          <w:sz w:val="28"/>
          <w:szCs w:val="28"/>
        </w:rPr>
        <w:t xml:space="preserve"> охоплено</w:t>
      </w:r>
      <w:r w:rsidR="00B735AD">
        <w:rPr>
          <w:sz w:val="28"/>
          <w:szCs w:val="28"/>
        </w:rPr>
        <w:t xml:space="preserve"> </w:t>
      </w:r>
      <w:r w:rsidR="003146E8" w:rsidRPr="005626CC">
        <w:rPr>
          <w:sz w:val="28"/>
          <w:szCs w:val="28"/>
        </w:rPr>
        <w:t xml:space="preserve">459 сімей. </w:t>
      </w:r>
      <w:r w:rsidR="003146E8">
        <w:rPr>
          <w:sz w:val="28"/>
          <w:szCs w:val="28"/>
        </w:rPr>
        <w:t>В ході здійснення соціального супроводу/патронажу</w:t>
      </w:r>
      <w:r w:rsidR="003146E8" w:rsidRPr="005F67EC">
        <w:rPr>
          <w:sz w:val="28"/>
          <w:szCs w:val="28"/>
        </w:rPr>
        <w:t xml:space="preserve"> подолано складні життєві обставини у </w:t>
      </w:r>
      <w:r w:rsidR="003146E8">
        <w:rPr>
          <w:sz w:val="28"/>
          <w:szCs w:val="28"/>
        </w:rPr>
        <w:t>152</w:t>
      </w:r>
      <w:r w:rsidR="003146E8" w:rsidRPr="005F67EC">
        <w:rPr>
          <w:sz w:val="28"/>
          <w:szCs w:val="28"/>
        </w:rPr>
        <w:t xml:space="preserve"> сім’ях, у </w:t>
      </w:r>
      <w:r w:rsidR="0054388B">
        <w:rPr>
          <w:sz w:val="28"/>
          <w:szCs w:val="28"/>
        </w:rPr>
        <w:t>307</w:t>
      </w:r>
      <w:r w:rsidR="003146E8" w:rsidRPr="005F67EC">
        <w:rPr>
          <w:sz w:val="28"/>
          <w:szCs w:val="28"/>
        </w:rPr>
        <w:t xml:space="preserve"> </w:t>
      </w:r>
      <w:r w:rsidR="003146E8" w:rsidRPr="00DB7245">
        <w:rPr>
          <w:sz w:val="28"/>
          <w:szCs w:val="28"/>
        </w:rPr>
        <w:t>–</w:t>
      </w:r>
      <w:r w:rsidR="003146E8" w:rsidRPr="005F67EC">
        <w:rPr>
          <w:sz w:val="28"/>
          <w:szCs w:val="28"/>
        </w:rPr>
        <w:t xml:space="preserve"> складні життєві обставини</w:t>
      </w:r>
      <w:r w:rsidR="003146E8" w:rsidRPr="00B9318A">
        <w:rPr>
          <w:sz w:val="28"/>
          <w:szCs w:val="28"/>
        </w:rPr>
        <w:t xml:space="preserve"> </w:t>
      </w:r>
      <w:r w:rsidR="003146E8">
        <w:rPr>
          <w:sz w:val="28"/>
          <w:szCs w:val="28"/>
        </w:rPr>
        <w:t>мінімізовано.</w:t>
      </w:r>
    </w:p>
    <w:p w:rsidR="003146E8" w:rsidRDefault="003146E8" w:rsidP="00E3490A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5626CC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галом</w:t>
      </w:r>
      <w:r w:rsidRPr="005626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r w:rsidRPr="005626CC">
        <w:rPr>
          <w:sz w:val="28"/>
          <w:szCs w:val="28"/>
          <w:lang w:val="uk-UA"/>
        </w:rPr>
        <w:t>результатами соціальної роботи надано допомогу:</w:t>
      </w:r>
      <w:r w:rsidR="00E3490A">
        <w:rPr>
          <w:sz w:val="28"/>
          <w:szCs w:val="28"/>
          <w:lang w:val="uk-UA"/>
        </w:rPr>
        <w:t xml:space="preserve"> </w:t>
      </w:r>
      <w:r w:rsidR="00215373">
        <w:rPr>
          <w:sz w:val="28"/>
          <w:szCs w:val="28"/>
          <w:lang w:val="uk-UA"/>
        </w:rPr>
        <w:t>психологічну – 3568 сім’ям;</w:t>
      </w:r>
      <w:r w:rsidR="00E3490A">
        <w:rPr>
          <w:sz w:val="28"/>
          <w:szCs w:val="28"/>
          <w:lang w:val="uk-UA"/>
        </w:rPr>
        <w:t xml:space="preserve"> </w:t>
      </w:r>
      <w:r w:rsidR="00215373">
        <w:rPr>
          <w:sz w:val="28"/>
          <w:szCs w:val="28"/>
          <w:lang w:val="uk-UA"/>
        </w:rPr>
        <w:t>юридичну – 2622 сім’ям;</w:t>
      </w:r>
      <w:r w:rsidR="00E3490A">
        <w:rPr>
          <w:sz w:val="28"/>
          <w:szCs w:val="28"/>
          <w:lang w:val="uk-UA"/>
        </w:rPr>
        <w:t xml:space="preserve"> </w:t>
      </w:r>
      <w:r w:rsidRPr="005626CC">
        <w:rPr>
          <w:sz w:val="28"/>
          <w:szCs w:val="28"/>
          <w:lang w:val="uk-UA"/>
        </w:rPr>
        <w:t>з питань працевлаштуван</w:t>
      </w:r>
      <w:r w:rsidR="00215373">
        <w:rPr>
          <w:sz w:val="28"/>
          <w:szCs w:val="28"/>
          <w:lang w:val="uk-UA"/>
        </w:rPr>
        <w:t xml:space="preserve">ня – </w:t>
      </w:r>
      <w:r w:rsidR="008C5C1F">
        <w:rPr>
          <w:sz w:val="28"/>
          <w:szCs w:val="28"/>
          <w:lang w:val="uk-UA"/>
        </w:rPr>
        <w:t xml:space="preserve">                  </w:t>
      </w:r>
      <w:r w:rsidR="00215373">
        <w:rPr>
          <w:sz w:val="28"/>
          <w:szCs w:val="28"/>
          <w:lang w:val="uk-UA"/>
        </w:rPr>
        <w:t xml:space="preserve">162 сім’ям; </w:t>
      </w:r>
      <w:r w:rsidRPr="005626CC">
        <w:rPr>
          <w:sz w:val="28"/>
          <w:szCs w:val="28"/>
          <w:lang w:val="uk-UA"/>
        </w:rPr>
        <w:t>з влаштування до закладів освіти – 179 сім’ям</w:t>
      </w:r>
      <w:r w:rsidR="00215373">
        <w:rPr>
          <w:sz w:val="28"/>
          <w:szCs w:val="28"/>
          <w:lang w:val="uk-UA"/>
        </w:rPr>
        <w:t>;</w:t>
      </w:r>
      <w:r w:rsidR="00E3490A">
        <w:rPr>
          <w:sz w:val="28"/>
          <w:szCs w:val="28"/>
          <w:lang w:val="uk-UA"/>
        </w:rPr>
        <w:t xml:space="preserve"> </w:t>
      </w:r>
      <w:r w:rsidRPr="005626CC">
        <w:rPr>
          <w:sz w:val="28"/>
          <w:szCs w:val="28"/>
          <w:lang w:val="uk-UA"/>
        </w:rPr>
        <w:t>орг</w:t>
      </w:r>
      <w:r w:rsidR="00215373">
        <w:rPr>
          <w:sz w:val="28"/>
          <w:szCs w:val="28"/>
          <w:lang w:val="uk-UA"/>
        </w:rPr>
        <w:t>анізації лікування – 866 сім’ям;</w:t>
      </w:r>
      <w:r w:rsidR="00E3490A">
        <w:rPr>
          <w:sz w:val="28"/>
          <w:szCs w:val="28"/>
          <w:lang w:val="uk-UA"/>
        </w:rPr>
        <w:t xml:space="preserve"> </w:t>
      </w:r>
      <w:r w:rsidRPr="005626CC">
        <w:rPr>
          <w:sz w:val="28"/>
          <w:szCs w:val="28"/>
          <w:lang w:val="uk-UA"/>
        </w:rPr>
        <w:t>органі</w:t>
      </w:r>
      <w:r w:rsidR="00215373">
        <w:rPr>
          <w:sz w:val="28"/>
          <w:szCs w:val="28"/>
          <w:lang w:val="uk-UA"/>
        </w:rPr>
        <w:t>зації оздоровлення – 344 сім’ям;</w:t>
      </w:r>
      <w:r w:rsidR="00E3490A">
        <w:rPr>
          <w:sz w:val="28"/>
          <w:szCs w:val="28"/>
          <w:lang w:val="uk-UA"/>
        </w:rPr>
        <w:t xml:space="preserve"> </w:t>
      </w:r>
      <w:r w:rsidRPr="005626CC">
        <w:rPr>
          <w:sz w:val="28"/>
          <w:szCs w:val="28"/>
          <w:lang w:val="uk-UA"/>
        </w:rPr>
        <w:t>щодо вирішення житлово</w:t>
      </w:r>
      <w:r w:rsidR="00215373">
        <w:rPr>
          <w:sz w:val="28"/>
          <w:szCs w:val="28"/>
          <w:lang w:val="uk-UA"/>
        </w:rPr>
        <w:t>-побутових проблем – 738 сім’ям;</w:t>
      </w:r>
      <w:r w:rsidR="00E3490A">
        <w:rPr>
          <w:sz w:val="28"/>
          <w:szCs w:val="28"/>
          <w:lang w:val="uk-UA"/>
        </w:rPr>
        <w:t xml:space="preserve"> </w:t>
      </w:r>
      <w:r w:rsidRPr="005626CC">
        <w:rPr>
          <w:sz w:val="28"/>
          <w:szCs w:val="28"/>
          <w:lang w:val="uk-UA"/>
        </w:rPr>
        <w:t>налагодження зв’язків з членами родини, громадою – 1738 сім’ям</w:t>
      </w:r>
      <w:r w:rsidR="00215373">
        <w:rPr>
          <w:sz w:val="28"/>
          <w:szCs w:val="28"/>
          <w:lang w:val="uk-UA"/>
        </w:rPr>
        <w:t>;</w:t>
      </w:r>
      <w:r w:rsidR="00E3490A">
        <w:rPr>
          <w:sz w:val="28"/>
          <w:szCs w:val="28"/>
          <w:lang w:val="uk-UA"/>
        </w:rPr>
        <w:t xml:space="preserve"> </w:t>
      </w:r>
      <w:r w:rsidRPr="005626CC">
        <w:rPr>
          <w:sz w:val="28"/>
          <w:szCs w:val="28"/>
          <w:lang w:val="uk-UA"/>
        </w:rPr>
        <w:t>отримання\відновлення реєстрації за місцем проживання/перебування –</w:t>
      </w:r>
      <w:r w:rsidR="00215373">
        <w:rPr>
          <w:sz w:val="28"/>
          <w:szCs w:val="28"/>
          <w:lang w:val="uk-UA"/>
        </w:rPr>
        <w:t xml:space="preserve"> </w:t>
      </w:r>
      <w:r w:rsidRPr="005626CC">
        <w:rPr>
          <w:sz w:val="28"/>
          <w:szCs w:val="28"/>
          <w:lang w:val="uk-UA"/>
        </w:rPr>
        <w:t>100 сім’ям</w:t>
      </w:r>
      <w:r w:rsidR="00215373">
        <w:rPr>
          <w:sz w:val="28"/>
          <w:szCs w:val="28"/>
          <w:lang w:val="uk-UA"/>
        </w:rPr>
        <w:t>;</w:t>
      </w:r>
      <w:r w:rsidR="00E3490A">
        <w:rPr>
          <w:sz w:val="28"/>
          <w:szCs w:val="28"/>
          <w:lang w:val="uk-UA"/>
        </w:rPr>
        <w:t xml:space="preserve"> </w:t>
      </w:r>
      <w:r w:rsidR="00215373">
        <w:rPr>
          <w:sz w:val="28"/>
          <w:szCs w:val="28"/>
          <w:lang w:val="uk-UA"/>
        </w:rPr>
        <w:t>одягом, взуттям та продуктами харчування – 1164 сім’ям;</w:t>
      </w:r>
      <w:r w:rsidR="00E3490A">
        <w:rPr>
          <w:sz w:val="28"/>
          <w:szCs w:val="28"/>
          <w:lang w:val="uk-UA"/>
        </w:rPr>
        <w:t xml:space="preserve"> </w:t>
      </w:r>
      <w:r w:rsidRPr="005626CC">
        <w:rPr>
          <w:sz w:val="28"/>
          <w:szCs w:val="28"/>
          <w:lang w:val="uk-UA"/>
        </w:rPr>
        <w:t>зі сприяння в оф</w:t>
      </w:r>
      <w:r>
        <w:rPr>
          <w:sz w:val="28"/>
          <w:szCs w:val="28"/>
          <w:lang w:val="uk-UA"/>
        </w:rPr>
        <w:t>ормленні/відновлення документів</w:t>
      </w:r>
      <w:r w:rsidRPr="005F67EC">
        <w:rPr>
          <w:sz w:val="28"/>
          <w:szCs w:val="28"/>
          <w:lang w:val="uk-UA"/>
        </w:rPr>
        <w:t xml:space="preserve">, </w:t>
      </w:r>
      <w:r w:rsidRPr="005626CC">
        <w:rPr>
          <w:sz w:val="28"/>
          <w:szCs w:val="28"/>
          <w:lang w:val="uk-UA"/>
        </w:rPr>
        <w:t xml:space="preserve">у </w:t>
      </w:r>
      <w:r w:rsidRPr="005626CC">
        <w:rPr>
          <w:sz w:val="28"/>
          <w:szCs w:val="28"/>
          <w:lang w:val="uk-UA"/>
        </w:rPr>
        <w:lastRenderedPageBreak/>
        <w:t>т.ч. для призначення</w:t>
      </w:r>
      <w:r w:rsidR="00215373">
        <w:rPr>
          <w:sz w:val="28"/>
          <w:szCs w:val="28"/>
          <w:lang w:val="uk-UA"/>
        </w:rPr>
        <w:t xml:space="preserve"> соціальних виплат – 967 сім’ям;</w:t>
      </w:r>
      <w:r w:rsidR="00E349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попередження вчинення насильства –</w:t>
      </w:r>
      <w:r w:rsidR="00215373">
        <w:rPr>
          <w:sz w:val="28"/>
          <w:szCs w:val="28"/>
          <w:lang w:val="uk-UA"/>
        </w:rPr>
        <w:t xml:space="preserve"> 332 сім’ям;</w:t>
      </w:r>
      <w:r w:rsidR="00E349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попередження вилучення дітей</w:t>
      </w:r>
      <w:r w:rsidRPr="005F67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="008072DB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232</w:t>
      </w:r>
      <w:r w:rsidRPr="005F67EC">
        <w:rPr>
          <w:b/>
          <w:sz w:val="28"/>
          <w:szCs w:val="28"/>
          <w:lang w:val="uk-UA"/>
        </w:rPr>
        <w:t xml:space="preserve"> </w:t>
      </w:r>
      <w:r w:rsidRPr="005F67EC">
        <w:rPr>
          <w:sz w:val="28"/>
          <w:szCs w:val="28"/>
          <w:lang w:val="uk-UA"/>
        </w:rPr>
        <w:t>сі</w:t>
      </w:r>
      <w:r w:rsidR="006E183E">
        <w:rPr>
          <w:sz w:val="28"/>
          <w:szCs w:val="28"/>
          <w:lang w:val="uk-UA"/>
        </w:rPr>
        <w:t>м’ям</w:t>
      </w:r>
      <w:r>
        <w:rPr>
          <w:sz w:val="28"/>
          <w:szCs w:val="28"/>
          <w:lang w:val="uk-UA"/>
        </w:rPr>
        <w:t xml:space="preserve"> ( в них 564 дитини, які залишились в сім’ї),</w:t>
      </w:r>
      <w:r w:rsidR="00E349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повернення </w:t>
      </w:r>
      <w:r w:rsidR="008072DB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109 дітей з інтернатних закладів на проживання у 57 сімей</w:t>
      </w:r>
      <w:r w:rsidR="006E183E">
        <w:rPr>
          <w:sz w:val="28"/>
          <w:szCs w:val="28"/>
          <w:lang w:val="uk-UA"/>
        </w:rPr>
        <w:t xml:space="preserve">; </w:t>
      </w:r>
      <w:r>
        <w:rPr>
          <w:sz w:val="28"/>
          <w:szCs w:val="28"/>
          <w:lang w:val="uk-UA"/>
        </w:rPr>
        <w:t>щодо навчання</w:t>
      </w:r>
      <w:r w:rsidRPr="005F67EC">
        <w:rPr>
          <w:sz w:val="28"/>
          <w:szCs w:val="28"/>
          <w:lang w:val="uk-UA"/>
        </w:rPr>
        <w:t xml:space="preserve"> навичкам догляду </w:t>
      </w:r>
      <w:r w:rsidR="00E3490A">
        <w:rPr>
          <w:sz w:val="28"/>
          <w:szCs w:val="28"/>
          <w:lang w:val="uk-UA"/>
        </w:rPr>
        <w:t xml:space="preserve"> </w:t>
      </w:r>
      <w:r w:rsidRPr="005F67EC">
        <w:rPr>
          <w:sz w:val="28"/>
          <w:szCs w:val="28"/>
          <w:lang w:val="uk-UA"/>
        </w:rPr>
        <w:t xml:space="preserve">за малолітніми дітьми </w:t>
      </w:r>
      <w:r w:rsidR="006E183E">
        <w:rPr>
          <w:sz w:val="28"/>
          <w:szCs w:val="28"/>
          <w:lang w:val="uk-UA"/>
        </w:rPr>
        <w:t xml:space="preserve"> – 378 сім’ям</w:t>
      </w:r>
      <w:r w:rsidRPr="005F67E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щодо направлення</w:t>
      </w:r>
      <w:r w:rsidRPr="005F67EC">
        <w:rPr>
          <w:sz w:val="28"/>
          <w:szCs w:val="28"/>
          <w:lang w:val="uk-UA"/>
        </w:rPr>
        <w:t xml:space="preserve"> до соціальних закладів (</w:t>
      </w:r>
      <w:r>
        <w:rPr>
          <w:sz w:val="28"/>
          <w:szCs w:val="28"/>
          <w:lang w:val="uk-UA"/>
        </w:rPr>
        <w:t xml:space="preserve">сфери соціального обслуговування, </w:t>
      </w:r>
      <w:r w:rsidRPr="005F67EC">
        <w:rPr>
          <w:sz w:val="28"/>
          <w:szCs w:val="28"/>
          <w:lang w:val="uk-UA"/>
        </w:rPr>
        <w:t>охорони здоров’я, системи соціального захисту</w:t>
      </w:r>
      <w:r>
        <w:rPr>
          <w:sz w:val="28"/>
          <w:szCs w:val="28"/>
          <w:lang w:val="uk-UA"/>
        </w:rPr>
        <w:t>, недержавного сектора)</w:t>
      </w:r>
      <w:r w:rsidRPr="00E368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5F67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2695 </w:t>
      </w:r>
      <w:r w:rsidRPr="005F67EC">
        <w:rPr>
          <w:sz w:val="28"/>
          <w:szCs w:val="28"/>
          <w:lang w:val="uk-UA"/>
        </w:rPr>
        <w:t>сімей</w:t>
      </w:r>
      <w:r>
        <w:rPr>
          <w:sz w:val="28"/>
          <w:szCs w:val="28"/>
          <w:lang w:val="uk-UA"/>
        </w:rPr>
        <w:t>.</w:t>
      </w:r>
    </w:p>
    <w:p w:rsidR="003146E8" w:rsidRPr="00171B1D" w:rsidRDefault="006C5CA6" w:rsidP="003146E8">
      <w:pPr>
        <w:tabs>
          <w:tab w:val="left" w:pos="142"/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</w:t>
      </w:r>
      <w:r w:rsidR="003146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здійснено оцінку</w:t>
      </w:r>
      <w:r w:rsidR="003146E8" w:rsidRPr="00171B1D">
        <w:rPr>
          <w:sz w:val="28"/>
          <w:szCs w:val="28"/>
          <w:lang w:val="uk-UA"/>
        </w:rPr>
        <w:t xml:space="preserve"> потреб </w:t>
      </w:r>
      <w:r>
        <w:rPr>
          <w:sz w:val="28"/>
          <w:szCs w:val="28"/>
          <w:lang w:val="uk-UA"/>
        </w:rPr>
        <w:t xml:space="preserve">1217 </w:t>
      </w:r>
      <w:r w:rsidR="003146E8" w:rsidRPr="00171B1D">
        <w:rPr>
          <w:sz w:val="28"/>
          <w:szCs w:val="28"/>
          <w:lang w:val="uk-UA"/>
        </w:rPr>
        <w:t>сімей учасників антитерористичної операції (виховується 1123 д</w:t>
      </w:r>
      <w:r w:rsidR="00B22A4E">
        <w:rPr>
          <w:sz w:val="28"/>
          <w:szCs w:val="28"/>
          <w:lang w:val="uk-UA"/>
        </w:rPr>
        <w:t>итини) та 36 сімей (виховується</w:t>
      </w:r>
      <w:r>
        <w:rPr>
          <w:sz w:val="28"/>
          <w:szCs w:val="28"/>
          <w:lang w:val="uk-UA"/>
        </w:rPr>
        <w:t xml:space="preserve"> </w:t>
      </w:r>
      <w:r w:rsidR="003146E8" w:rsidRPr="00171B1D">
        <w:rPr>
          <w:sz w:val="28"/>
          <w:szCs w:val="28"/>
          <w:lang w:val="uk-UA"/>
        </w:rPr>
        <w:t>57 дітей</w:t>
      </w:r>
      <w:r w:rsidR="003146E8">
        <w:rPr>
          <w:sz w:val="28"/>
          <w:szCs w:val="28"/>
          <w:lang w:val="uk-UA"/>
        </w:rPr>
        <w:t>) загиблих учасників АТО.</w:t>
      </w:r>
      <w:r w:rsidR="003146E8" w:rsidRPr="00171B1D">
        <w:rPr>
          <w:sz w:val="28"/>
          <w:szCs w:val="28"/>
          <w:lang w:val="uk-UA"/>
        </w:rPr>
        <w:t xml:space="preserve"> В результаті проведеної роботи, за сприянням центрів СССДМ області, надано: психологічну допомогу – 887 сім’ям, юридичну допомогу – </w:t>
      </w:r>
      <w:r w:rsidR="008072DB">
        <w:rPr>
          <w:sz w:val="28"/>
          <w:szCs w:val="28"/>
          <w:lang w:val="uk-UA"/>
        </w:rPr>
        <w:t xml:space="preserve"> </w:t>
      </w:r>
      <w:r w:rsidR="003146E8" w:rsidRPr="00171B1D">
        <w:rPr>
          <w:sz w:val="28"/>
          <w:szCs w:val="28"/>
          <w:lang w:val="uk-UA"/>
        </w:rPr>
        <w:t>719 сім’ям, в оформленні/відновленні документів – 444 сім’ям, у працевлаштуванні – 60 сім’ям, у забезпеченні житлом (поставлено на квартирний облік) – 77 сім’ям, у виділенні земельної ділянки –</w:t>
      </w:r>
      <w:r w:rsidR="00B22A4E">
        <w:rPr>
          <w:sz w:val="28"/>
          <w:szCs w:val="28"/>
          <w:lang w:val="uk-UA"/>
        </w:rPr>
        <w:t xml:space="preserve"> </w:t>
      </w:r>
      <w:r w:rsidR="003146E8" w:rsidRPr="00171B1D">
        <w:rPr>
          <w:sz w:val="28"/>
          <w:szCs w:val="28"/>
          <w:lang w:val="uk-UA"/>
        </w:rPr>
        <w:t>530 сім’ям,</w:t>
      </w:r>
      <w:r w:rsidR="003146E8">
        <w:rPr>
          <w:sz w:val="28"/>
          <w:szCs w:val="28"/>
          <w:lang w:val="uk-UA"/>
        </w:rPr>
        <w:t xml:space="preserve"> у влаштуванні дітей </w:t>
      </w:r>
      <w:r w:rsidR="003146E8" w:rsidRPr="00171B1D">
        <w:rPr>
          <w:sz w:val="28"/>
          <w:szCs w:val="28"/>
          <w:lang w:val="uk-UA"/>
        </w:rPr>
        <w:t xml:space="preserve">у дошкільні/шкільні заклади освіти – 48 сім’ям, </w:t>
      </w:r>
      <w:r w:rsidR="00B22A4E">
        <w:rPr>
          <w:sz w:val="28"/>
          <w:szCs w:val="28"/>
          <w:lang w:val="uk-UA"/>
        </w:rPr>
        <w:t>в отриманні матеріальної</w:t>
      </w:r>
      <w:r w:rsidR="003146E8" w:rsidRPr="00171B1D">
        <w:rPr>
          <w:sz w:val="28"/>
          <w:szCs w:val="28"/>
          <w:lang w:val="uk-UA"/>
        </w:rPr>
        <w:t xml:space="preserve"> д</w:t>
      </w:r>
      <w:r w:rsidR="00B22A4E">
        <w:rPr>
          <w:sz w:val="28"/>
          <w:szCs w:val="28"/>
          <w:lang w:val="uk-UA"/>
        </w:rPr>
        <w:t>опомоги</w:t>
      </w:r>
      <w:r w:rsidR="003146E8">
        <w:rPr>
          <w:sz w:val="28"/>
          <w:szCs w:val="28"/>
          <w:lang w:val="uk-UA"/>
        </w:rPr>
        <w:t xml:space="preserve"> – </w:t>
      </w:r>
      <w:r w:rsidR="003146E8" w:rsidRPr="00171B1D">
        <w:rPr>
          <w:sz w:val="28"/>
          <w:szCs w:val="28"/>
          <w:lang w:val="uk-UA"/>
        </w:rPr>
        <w:t xml:space="preserve">1265 сім’ям. </w:t>
      </w:r>
    </w:p>
    <w:p w:rsidR="003146E8" w:rsidRPr="005F67EC" w:rsidRDefault="00B22A4E" w:rsidP="005F0133">
      <w:pPr>
        <w:pStyle w:val="Normal"/>
        <w:ind w:firstLine="567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З метою </w:t>
      </w:r>
      <w:r w:rsidR="003146E8" w:rsidRPr="00FC3F7F">
        <w:rPr>
          <w:sz w:val="28"/>
          <w:szCs w:val="28"/>
        </w:rPr>
        <w:t>профілактики ранньог</w:t>
      </w:r>
      <w:r>
        <w:rPr>
          <w:sz w:val="28"/>
          <w:szCs w:val="28"/>
        </w:rPr>
        <w:t>о соціального сирітства, а саме,</w:t>
      </w:r>
      <w:r w:rsidR="003146E8" w:rsidRPr="00FC3F7F">
        <w:rPr>
          <w:sz w:val="28"/>
          <w:szCs w:val="28"/>
        </w:rPr>
        <w:t xml:space="preserve"> запобігання відмовам матерів від новонароджених дітей, забезпечення психологічної та соціальної підтримки вагітних жінок та жінок, які народили дитину, зокрема неповнолітніх матерів, матерів, які опинилися в складних життєвих обставинах, </w:t>
      </w:r>
      <w:r>
        <w:rPr>
          <w:sz w:val="28"/>
          <w:szCs w:val="28"/>
        </w:rPr>
        <w:t>п</w:t>
      </w:r>
      <w:r w:rsidRPr="00FC3F7F">
        <w:rPr>
          <w:sz w:val="28"/>
          <w:szCs w:val="28"/>
        </w:rPr>
        <w:t xml:space="preserve">роведено </w:t>
      </w:r>
      <w:r>
        <w:rPr>
          <w:sz w:val="28"/>
          <w:szCs w:val="28"/>
        </w:rPr>
        <w:t>31 груповий захід</w:t>
      </w:r>
      <w:r w:rsidRPr="00FC3F7F">
        <w:rPr>
          <w:sz w:val="28"/>
          <w:szCs w:val="28"/>
        </w:rPr>
        <w:t xml:space="preserve"> для вагітних жінок та жінок-породіль</w:t>
      </w:r>
      <w:r>
        <w:rPr>
          <w:sz w:val="28"/>
          <w:szCs w:val="28"/>
        </w:rPr>
        <w:t>, в яких взяли участь 157 осіб, надано індивідуальні консультації</w:t>
      </w:r>
      <w:r w:rsidR="003146E8" w:rsidRPr="00FC3F7F">
        <w:rPr>
          <w:sz w:val="28"/>
          <w:szCs w:val="28"/>
        </w:rPr>
        <w:t xml:space="preserve"> </w:t>
      </w:r>
      <w:r w:rsidR="003146E8">
        <w:rPr>
          <w:sz w:val="28"/>
          <w:szCs w:val="28"/>
        </w:rPr>
        <w:t>23</w:t>
      </w:r>
      <w:r>
        <w:rPr>
          <w:sz w:val="28"/>
          <w:szCs w:val="28"/>
        </w:rPr>
        <w:t>7 жінкам-породіллям</w:t>
      </w:r>
      <w:r w:rsidR="003146E8" w:rsidRPr="00FC3F7F">
        <w:rPr>
          <w:sz w:val="28"/>
          <w:szCs w:val="28"/>
        </w:rPr>
        <w:t xml:space="preserve">, з них </w:t>
      </w:r>
      <w:r w:rsidR="003146E8">
        <w:rPr>
          <w:sz w:val="28"/>
          <w:szCs w:val="28"/>
        </w:rPr>
        <w:t>37</w:t>
      </w:r>
      <w:r>
        <w:rPr>
          <w:sz w:val="28"/>
          <w:szCs w:val="28"/>
        </w:rPr>
        <w:t xml:space="preserve"> неповнолітнім</w:t>
      </w:r>
      <w:r w:rsidR="003146E8" w:rsidRPr="00FC3F7F">
        <w:rPr>
          <w:sz w:val="28"/>
          <w:szCs w:val="28"/>
        </w:rPr>
        <w:t xml:space="preserve"> та</w:t>
      </w:r>
      <w:r w:rsidR="003146E8">
        <w:rPr>
          <w:sz w:val="28"/>
          <w:szCs w:val="28"/>
        </w:rPr>
        <w:t xml:space="preserve"> 43</w:t>
      </w:r>
      <w:r>
        <w:rPr>
          <w:sz w:val="28"/>
          <w:szCs w:val="28"/>
        </w:rPr>
        <w:t xml:space="preserve"> одиноким жін</w:t>
      </w:r>
      <w:r w:rsidR="003146E8" w:rsidRPr="00FC3F7F">
        <w:rPr>
          <w:sz w:val="28"/>
          <w:szCs w:val="28"/>
        </w:rPr>
        <w:t>к</w:t>
      </w:r>
      <w:r>
        <w:rPr>
          <w:sz w:val="28"/>
          <w:szCs w:val="28"/>
        </w:rPr>
        <w:t>ам-породіллям</w:t>
      </w:r>
      <w:r w:rsidR="003146E8" w:rsidRPr="00FC3F7F">
        <w:rPr>
          <w:sz w:val="28"/>
          <w:szCs w:val="28"/>
        </w:rPr>
        <w:t>. Досягнуто наступних результатів:</w:t>
      </w:r>
      <w:r w:rsidR="003146E8">
        <w:rPr>
          <w:sz w:val="28"/>
          <w:szCs w:val="28"/>
        </w:rPr>
        <w:t xml:space="preserve"> </w:t>
      </w:r>
      <w:r w:rsidRPr="00FC3F7F">
        <w:rPr>
          <w:sz w:val="28"/>
          <w:szCs w:val="28"/>
        </w:rPr>
        <w:t xml:space="preserve">навчено навичкам догляду за новонародженими дітьми – 50 осіб, поліпшено психоемоційний стан – 156 осіб, налагоджено/відновлено соціальні зв’язки – 56 осіб, </w:t>
      </w:r>
      <w:r w:rsidR="003146E8" w:rsidRPr="00FC3F7F">
        <w:rPr>
          <w:sz w:val="28"/>
          <w:szCs w:val="28"/>
        </w:rPr>
        <w:t>надано допомогу у відновленні документів – 89 осіб, лікуванні та догляді за дитиною – 105 осіб, надано інформацію про інших суб’єкт</w:t>
      </w:r>
      <w:r w:rsidR="00F455D5">
        <w:rPr>
          <w:sz w:val="28"/>
          <w:szCs w:val="28"/>
        </w:rPr>
        <w:t>ів соціальної роботи – 217 осіб, п</w:t>
      </w:r>
      <w:r w:rsidR="00F455D5" w:rsidRPr="00F86532">
        <w:rPr>
          <w:sz w:val="28"/>
          <w:szCs w:val="28"/>
        </w:rPr>
        <w:t xml:space="preserve">опереджено </w:t>
      </w:r>
      <w:r w:rsidR="00F455D5" w:rsidRPr="00F455D5">
        <w:rPr>
          <w:sz w:val="28"/>
          <w:szCs w:val="28"/>
        </w:rPr>
        <w:t>5 відмов</w:t>
      </w:r>
      <w:r w:rsidR="005F0133">
        <w:rPr>
          <w:sz w:val="28"/>
          <w:szCs w:val="28"/>
        </w:rPr>
        <w:t xml:space="preserve"> від новонароджених дітей, </w:t>
      </w:r>
      <w:r w:rsidR="003146E8" w:rsidRPr="00FC3F7F">
        <w:rPr>
          <w:sz w:val="28"/>
          <w:szCs w:val="28"/>
        </w:rPr>
        <w:t>направлено на тимчасове проживання до обласної комунальної установи «Соціальний центр матері та дитини» – 7 жінок з новонародженими дітьми.</w:t>
      </w:r>
      <w:r w:rsidR="008672BD">
        <w:rPr>
          <w:sz w:val="28"/>
          <w:szCs w:val="28"/>
        </w:rPr>
        <w:t xml:space="preserve"> </w:t>
      </w:r>
      <w:r w:rsidR="005F0133">
        <w:rPr>
          <w:sz w:val="28"/>
          <w:szCs w:val="28"/>
        </w:rPr>
        <w:t>Окрім того,</w:t>
      </w:r>
      <w:r w:rsidR="008672BD">
        <w:rPr>
          <w:sz w:val="28"/>
          <w:szCs w:val="28"/>
        </w:rPr>
        <w:t xml:space="preserve"> </w:t>
      </w:r>
      <w:r w:rsidR="003146E8" w:rsidRPr="005F67EC">
        <w:rPr>
          <w:rFonts w:eastAsia="Courier New"/>
          <w:color w:val="000000"/>
          <w:sz w:val="28"/>
          <w:szCs w:val="28"/>
        </w:rPr>
        <w:t>з</w:t>
      </w:r>
      <w:r w:rsidR="003146E8" w:rsidRPr="005F67EC">
        <w:rPr>
          <w:sz w:val="28"/>
          <w:szCs w:val="28"/>
        </w:rPr>
        <w:t>дійснено перевірку цільового використання державної допо</w:t>
      </w:r>
      <w:r w:rsidR="003146E8">
        <w:rPr>
          <w:sz w:val="28"/>
          <w:szCs w:val="28"/>
        </w:rPr>
        <w:t>моги при народженні дитини у 946 сім’ях</w:t>
      </w:r>
      <w:r w:rsidR="003146E8" w:rsidRPr="005F67EC">
        <w:rPr>
          <w:sz w:val="28"/>
          <w:szCs w:val="28"/>
        </w:rPr>
        <w:t xml:space="preserve">. За результатами підготовлено </w:t>
      </w:r>
      <w:r w:rsidR="003146E8">
        <w:rPr>
          <w:sz w:val="28"/>
          <w:szCs w:val="28"/>
        </w:rPr>
        <w:t>35</w:t>
      </w:r>
      <w:r w:rsidR="003146E8" w:rsidRPr="005F67EC">
        <w:rPr>
          <w:sz w:val="28"/>
          <w:szCs w:val="28"/>
        </w:rPr>
        <w:t xml:space="preserve"> пропозицій органам соціального захисту населення щодо припинення виплати державної допомоги при народженні дитини через нецільове використання батьками зазначених коштів</w:t>
      </w:r>
      <w:r w:rsidR="003146E8">
        <w:rPr>
          <w:sz w:val="28"/>
          <w:szCs w:val="28"/>
        </w:rPr>
        <w:t xml:space="preserve">. </w:t>
      </w:r>
      <w:r w:rsidR="003146E8">
        <w:rPr>
          <w:rFonts w:eastAsia="Courier New"/>
          <w:color w:val="000000"/>
          <w:sz w:val="28"/>
          <w:szCs w:val="28"/>
        </w:rPr>
        <w:t>В</w:t>
      </w:r>
      <w:r w:rsidR="003146E8" w:rsidRPr="005F67EC">
        <w:rPr>
          <w:rFonts w:eastAsia="Courier New"/>
          <w:color w:val="000000"/>
          <w:sz w:val="28"/>
          <w:szCs w:val="28"/>
        </w:rPr>
        <w:t xml:space="preserve">ідвідано </w:t>
      </w:r>
      <w:r w:rsidR="003146E8">
        <w:rPr>
          <w:rFonts w:eastAsia="Courier New"/>
          <w:color w:val="000000"/>
          <w:sz w:val="28"/>
          <w:szCs w:val="28"/>
        </w:rPr>
        <w:t>304</w:t>
      </w:r>
      <w:r w:rsidR="003146E8" w:rsidRPr="005F67EC">
        <w:rPr>
          <w:rFonts w:eastAsia="Courier New"/>
          <w:b/>
          <w:color w:val="000000"/>
          <w:sz w:val="28"/>
          <w:szCs w:val="28"/>
        </w:rPr>
        <w:t xml:space="preserve"> </w:t>
      </w:r>
      <w:r w:rsidR="003146E8" w:rsidRPr="005F67EC">
        <w:rPr>
          <w:rFonts w:eastAsia="Courier New"/>
          <w:color w:val="000000"/>
          <w:sz w:val="28"/>
          <w:szCs w:val="28"/>
        </w:rPr>
        <w:t>сім</w:t>
      </w:r>
      <w:r w:rsidR="003146E8">
        <w:rPr>
          <w:sz w:val="28"/>
          <w:szCs w:val="28"/>
        </w:rPr>
        <w:t>’ї</w:t>
      </w:r>
      <w:r w:rsidR="003146E8" w:rsidRPr="005F67EC">
        <w:rPr>
          <w:rFonts w:eastAsia="Courier New"/>
          <w:color w:val="000000"/>
          <w:sz w:val="28"/>
          <w:szCs w:val="28"/>
        </w:rPr>
        <w:t xml:space="preserve"> одиноких матерів, порушень щодо нецільового використання коштів не виявлено. </w:t>
      </w:r>
    </w:p>
    <w:p w:rsidR="00A75579" w:rsidRPr="00F83905" w:rsidRDefault="00A75579" w:rsidP="00F839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Також у</w:t>
      </w:r>
      <w:r w:rsidRPr="008176D5">
        <w:rPr>
          <w:sz w:val="28"/>
          <w:szCs w:val="28"/>
          <w:lang w:val="uk-UA"/>
        </w:rPr>
        <w:t xml:space="preserve">продовж 2017 року </w:t>
      </w:r>
      <w:r>
        <w:rPr>
          <w:sz w:val="28"/>
          <w:szCs w:val="28"/>
          <w:lang w:val="uk-UA"/>
        </w:rPr>
        <w:t>центрами СССДМ</w:t>
      </w:r>
      <w:r w:rsidRPr="008176D5">
        <w:rPr>
          <w:sz w:val="28"/>
          <w:szCs w:val="28"/>
          <w:lang w:val="uk-UA"/>
        </w:rPr>
        <w:t xml:space="preserve"> спільно з іншими суб’єктами соціальної роботи, а саме службами у справах дітей районних державних адміністрацій/міських рад, службами з питань пробації в Чернівецькій області, організовано інформаційно-просвітницьку роботу, спрямовану на запобігання злочинним проявам, вчинення неповнолітніми повторних правопорушень та ресоціалізацію їх у суспільстві. Зокрема, надано індивідуальні консультації, проведено 131 профілактичний захід (бесіди, лекції, відеолекторії, тренінги), яким охоплено 5870 неповнолітніх. Тематика заходів: </w:t>
      </w:r>
      <w:r w:rsidRPr="008176D5">
        <w:rPr>
          <w:sz w:val="28"/>
          <w:szCs w:val="28"/>
          <w:lang w:val="uk-UA"/>
        </w:rPr>
        <w:lastRenderedPageBreak/>
        <w:t>правова освіта неповнолітніх (права та обов’язки, кримінальна та адміністративна відповідальність неповнолітніх за вчинення різних видів злочинів); профілактика насильства серед осіб груп ризику; негативи вживання алкогольних напоїв, наркотичних та психотропних речовин, що призводять до проблем із законом; психологічні аспекти поняття «конфлікту» та шляхи його подолання. Вказані вище заходи проведено у навчальних закладах област</w:t>
      </w:r>
      <w:r w:rsidR="008072DB">
        <w:rPr>
          <w:sz w:val="28"/>
          <w:szCs w:val="28"/>
          <w:lang w:val="uk-UA"/>
        </w:rPr>
        <w:t>і та літніх оздоровчих таборах.</w:t>
      </w:r>
      <w:r w:rsidR="001663F5">
        <w:rPr>
          <w:sz w:val="28"/>
          <w:szCs w:val="28"/>
          <w:lang w:val="uk-UA"/>
        </w:rPr>
        <w:t xml:space="preserve"> </w:t>
      </w:r>
      <w:r w:rsidRPr="006B5245">
        <w:rPr>
          <w:sz w:val="28"/>
          <w:szCs w:val="28"/>
          <w:lang w:val="uk-UA"/>
        </w:rPr>
        <w:t xml:space="preserve">Окрім того, </w:t>
      </w:r>
      <w:r w:rsidR="001663F5">
        <w:rPr>
          <w:sz w:val="28"/>
          <w:szCs w:val="28"/>
          <w:lang w:val="uk-UA"/>
        </w:rPr>
        <w:t>соціальними послугами охоплено</w:t>
      </w:r>
      <w:r w:rsidR="006B5245">
        <w:rPr>
          <w:sz w:val="28"/>
          <w:szCs w:val="28"/>
          <w:lang w:val="uk-UA"/>
        </w:rPr>
        <w:t xml:space="preserve"> </w:t>
      </w:r>
      <w:r w:rsidR="008072DB">
        <w:rPr>
          <w:sz w:val="28"/>
          <w:szCs w:val="28"/>
          <w:lang w:val="uk-UA"/>
        </w:rPr>
        <w:t xml:space="preserve">          </w:t>
      </w:r>
      <w:r w:rsidR="001663F5" w:rsidRPr="001663F5">
        <w:rPr>
          <w:sz w:val="28"/>
          <w:szCs w:val="28"/>
          <w:lang w:val="uk-UA"/>
        </w:rPr>
        <w:t xml:space="preserve">11 </w:t>
      </w:r>
      <w:r w:rsidR="008072DB">
        <w:rPr>
          <w:sz w:val="28"/>
          <w:szCs w:val="28"/>
          <w:lang w:val="uk-UA"/>
        </w:rPr>
        <w:t xml:space="preserve">неповнолітніх, які </w:t>
      </w:r>
      <w:r w:rsidR="001663F5" w:rsidRPr="001663F5">
        <w:rPr>
          <w:sz w:val="28"/>
          <w:szCs w:val="28"/>
          <w:lang w:val="uk-UA"/>
        </w:rPr>
        <w:t>перебували у слідчому ізоляторі</w:t>
      </w:r>
      <w:r w:rsidR="001663F5">
        <w:rPr>
          <w:sz w:val="28"/>
          <w:szCs w:val="28"/>
          <w:lang w:val="uk-UA"/>
        </w:rPr>
        <w:t xml:space="preserve"> м. Чернівці; </w:t>
      </w:r>
      <w:r w:rsidR="008072DB">
        <w:rPr>
          <w:sz w:val="28"/>
          <w:szCs w:val="28"/>
          <w:lang w:val="uk-UA"/>
        </w:rPr>
        <w:t xml:space="preserve">                    </w:t>
      </w:r>
      <w:r w:rsidRPr="006B5245">
        <w:rPr>
          <w:sz w:val="28"/>
          <w:szCs w:val="28"/>
          <w:lang w:val="uk-UA"/>
        </w:rPr>
        <w:t xml:space="preserve">56 неповнолітніх, які за рішенням суду, звільнені від відбування </w:t>
      </w:r>
      <w:r w:rsidR="001663F5">
        <w:rPr>
          <w:sz w:val="28"/>
          <w:szCs w:val="28"/>
          <w:lang w:val="uk-UA"/>
        </w:rPr>
        <w:t xml:space="preserve">покарання з випробовуванням, </w:t>
      </w:r>
      <w:r w:rsidRPr="006B5245">
        <w:rPr>
          <w:sz w:val="28"/>
          <w:szCs w:val="28"/>
          <w:lang w:val="uk-UA"/>
        </w:rPr>
        <w:t>45 дітей, схильних до правопорушень, які перебувають на обліку у районних/міських ві</w:t>
      </w:r>
      <w:r w:rsidR="001663F5">
        <w:rPr>
          <w:sz w:val="28"/>
          <w:szCs w:val="28"/>
          <w:lang w:val="uk-UA"/>
        </w:rPr>
        <w:t>дділеннях Національної поліції;</w:t>
      </w:r>
      <w:r w:rsidRPr="006B5245">
        <w:rPr>
          <w:sz w:val="28"/>
          <w:szCs w:val="28"/>
          <w:lang w:val="uk-UA"/>
        </w:rPr>
        <w:t xml:space="preserve"> </w:t>
      </w:r>
      <w:r w:rsidR="001663F5" w:rsidRPr="001663F5">
        <w:rPr>
          <w:sz w:val="28"/>
          <w:szCs w:val="28"/>
          <w:lang w:val="uk-UA"/>
        </w:rPr>
        <w:t xml:space="preserve">53 сім’ї, де виховуються неповнолітні з асоціальною поведінкою Проведено </w:t>
      </w:r>
      <w:r w:rsidR="00CD401D">
        <w:rPr>
          <w:sz w:val="28"/>
          <w:szCs w:val="28"/>
          <w:lang w:val="uk-UA"/>
        </w:rPr>
        <w:t xml:space="preserve">індивідуальні </w:t>
      </w:r>
      <w:r w:rsidR="001663F5" w:rsidRPr="001663F5">
        <w:rPr>
          <w:sz w:val="28"/>
          <w:szCs w:val="28"/>
          <w:lang w:val="uk-UA"/>
        </w:rPr>
        <w:t xml:space="preserve">консультації щодо профілактики вчинення </w:t>
      </w:r>
      <w:r w:rsidR="00CD401D">
        <w:rPr>
          <w:sz w:val="28"/>
          <w:szCs w:val="28"/>
          <w:lang w:val="uk-UA"/>
        </w:rPr>
        <w:t xml:space="preserve">неповнолітніми </w:t>
      </w:r>
      <w:r w:rsidR="001663F5" w:rsidRPr="001663F5">
        <w:rPr>
          <w:sz w:val="28"/>
          <w:szCs w:val="28"/>
          <w:lang w:val="uk-UA"/>
        </w:rPr>
        <w:t>повторних злочинів, формування</w:t>
      </w:r>
      <w:r w:rsidR="00CD401D">
        <w:rPr>
          <w:sz w:val="28"/>
          <w:szCs w:val="28"/>
          <w:lang w:val="uk-UA"/>
        </w:rPr>
        <w:t xml:space="preserve"> у них</w:t>
      </w:r>
      <w:r w:rsidR="001663F5" w:rsidRPr="001663F5">
        <w:rPr>
          <w:sz w:val="28"/>
          <w:szCs w:val="28"/>
          <w:lang w:val="uk-UA"/>
        </w:rPr>
        <w:t xml:space="preserve"> навичок в</w:t>
      </w:r>
      <w:r w:rsidR="00CD401D">
        <w:rPr>
          <w:sz w:val="28"/>
          <w:szCs w:val="28"/>
          <w:lang w:val="uk-UA"/>
        </w:rPr>
        <w:t>едення здорового способу життя</w:t>
      </w:r>
      <w:r w:rsidR="001663F5" w:rsidRPr="001663F5">
        <w:rPr>
          <w:sz w:val="28"/>
          <w:szCs w:val="28"/>
          <w:lang w:val="uk-UA"/>
        </w:rPr>
        <w:t>.</w:t>
      </w:r>
      <w:r w:rsidR="001663F5">
        <w:rPr>
          <w:sz w:val="28"/>
          <w:szCs w:val="28"/>
          <w:lang w:val="uk-UA"/>
        </w:rPr>
        <w:t xml:space="preserve"> </w:t>
      </w:r>
      <w:r w:rsidRPr="001663F5">
        <w:rPr>
          <w:sz w:val="28"/>
          <w:szCs w:val="28"/>
          <w:lang w:val="uk-UA"/>
        </w:rPr>
        <w:t>Для батьків організовано тренінги щодо відповідального батьківства та необхідності здійснення контролю за дозвіллям дітей з метою недопущення вчинення ними повторних правопорушень, надано індивідуальні консультації. Вс</w:t>
      </w:r>
      <w:r w:rsidRPr="00F83905">
        <w:rPr>
          <w:sz w:val="28"/>
          <w:szCs w:val="28"/>
        </w:rPr>
        <w:t xml:space="preserve">ього проведено 52 </w:t>
      </w:r>
      <w:proofErr w:type="spellStart"/>
      <w:r w:rsidRPr="00F83905">
        <w:rPr>
          <w:sz w:val="28"/>
          <w:szCs w:val="28"/>
        </w:rPr>
        <w:t>соціально-профілактичних</w:t>
      </w:r>
      <w:proofErr w:type="spellEnd"/>
      <w:r w:rsidRPr="00F83905">
        <w:rPr>
          <w:sz w:val="28"/>
          <w:szCs w:val="28"/>
        </w:rPr>
        <w:t xml:space="preserve"> заходи</w:t>
      </w:r>
      <w:r w:rsidR="00ED1745">
        <w:rPr>
          <w:sz w:val="28"/>
          <w:szCs w:val="28"/>
          <w:lang w:val="uk-UA"/>
        </w:rPr>
        <w:t>.</w:t>
      </w:r>
      <w:r w:rsidR="001663F5">
        <w:rPr>
          <w:sz w:val="28"/>
          <w:szCs w:val="28"/>
          <w:lang w:val="uk-UA"/>
        </w:rPr>
        <w:t xml:space="preserve"> </w:t>
      </w:r>
    </w:p>
    <w:p w:rsidR="00834103" w:rsidRDefault="00A75579" w:rsidP="001663F5">
      <w:pPr>
        <w:pStyle w:val="3"/>
        <w:tabs>
          <w:tab w:val="left" w:pos="567"/>
        </w:tabs>
        <w:spacing w:line="240" w:lineRule="auto"/>
        <w:rPr>
          <w:szCs w:val="28"/>
        </w:rPr>
      </w:pPr>
      <w:r w:rsidRPr="00A75579">
        <w:rPr>
          <w:szCs w:val="28"/>
        </w:rPr>
        <w:tab/>
      </w:r>
      <w:r w:rsidR="00834103" w:rsidRPr="007225D8">
        <w:rPr>
          <w:szCs w:val="28"/>
        </w:rPr>
        <w:t xml:space="preserve">В рамках соціальної підтримки сімей, які перебувають у складних життєвих обставинах, обласним центром СССДМ </w:t>
      </w:r>
      <w:r w:rsidR="00023C92">
        <w:rPr>
          <w:szCs w:val="28"/>
        </w:rPr>
        <w:t>проведе</w:t>
      </w:r>
      <w:r w:rsidR="00834103" w:rsidRPr="007225D8">
        <w:rPr>
          <w:szCs w:val="28"/>
        </w:rPr>
        <w:t>но:</w:t>
      </w:r>
    </w:p>
    <w:p w:rsidR="003146E8" w:rsidRPr="001B163A" w:rsidRDefault="000F52F7" w:rsidP="003146E8">
      <w:pPr>
        <w:numPr>
          <w:ilvl w:val="0"/>
          <w:numId w:val="4"/>
        </w:numPr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захід </w:t>
      </w:r>
      <w:r w:rsidR="003146E8" w:rsidRPr="000E45D7">
        <w:rPr>
          <w:bCs/>
          <w:iCs/>
          <w:sz w:val="28"/>
          <w:szCs w:val="28"/>
          <w:lang w:val="uk-UA"/>
        </w:rPr>
        <w:t>«Веселкове дитинство моє»</w:t>
      </w:r>
      <w:r w:rsidR="003146E8" w:rsidRPr="001B163A">
        <w:rPr>
          <w:bCs/>
          <w:iCs/>
          <w:sz w:val="28"/>
          <w:szCs w:val="28"/>
          <w:lang w:val="uk-UA"/>
        </w:rPr>
        <w:t xml:space="preserve"> з нагоди Міжнародного дня захисту дітей</w:t>
      </w:r>
      <w:r w:rsidR="00CF1243">
        <w:rPr>
          <w:bCs/>
          <w:iCs/>
          <w:sz w:val="28"/>
          <w:szCs w:val="28"/>
          <w:lang w:val="uk-UA"/>
        </w:rPr>
        <w:t>, у</w:t>
      </w:r>
      <w:r w:rsidR="003146E8" w:rsidRPr="001B163A">
        <w:rPr>
          <w:bCs/>
          <w:iCs/>
          <w:sz w:val="28"/>
          <w:szCs w:val="28"/>
          <w:lang w:val="uk-UA"/>
        </w:rPr>
        <w:t xml:space="preserve"> </w:t>
      </w:r>
      <w:r w:rsidR="00CF1243">
        <w:rPr>
          <w:bCs/>
          <w:iCs/>
          <w:sz w:val="28"/>
          <w:szCs w:val="28"/>
          <w:lang w:val="uk-UA"/>
        </w:rPr>
        <w:t xml:space="preserve">якому </w:t>
      </w:r>
      <w:r w:rsidR="003146E8" w:rsidRPr="001B163A">
        <w:rPr>
          <w:bCs/>
          <w:iCs/>
          <w:sz w:val="28"/>
          <w:szCs w:val="28"/>
          <w:lang w:val="uk-UA"/>
        </w:rPr>
        <w:t xml:space="preserve">прийняли участь </w:t>
      </w:r>
      <w:r w:rsidR="003146E8" w:rsidRPr="000E45D7">
        <w:rPr>
          <w:bCs/>
          <w:iCs/>
          <w:sz w:val="28"/>
          <w:szCs w:val="28"/>
          <w:lang w:val="uk-UA"/>
        </w:rPr>
        <w:t>130 дітей</w:t>
      </w:r>
      <w:r w:rsidR="003146E8" w:rsidRPr="001B163A">
        <w:rPr>
          <w:bCs/>
          <w:iCs/>
          <w:sz w:val="28"/>
          <w:szCs w:val="28"/>
          <w:lang w:val="uk-UA"/>
        </w:rPr>
        <w:t xml:space="preserve"> із сімей соціально незахищених категорій районів області та м. Чернівці.</w:t>
      </w:r>
      <w:r w:rsidR="003146E8" w:rsidRPr="001B163A">
        <w:rPr>
          <w:sz w:val="28"/>
          <w:szCs w:val="28"/>
          <w:lang w:val="uk-UA"/>
        </w:rPr>
        <w:t xml:space="preserve"> Діти переглянули мультфільм «Пташиний ульот» в кінотеатрі «Ефект», відвідали атракціони в Центральному парку культур</w:t>
      </w:r>
      <w:r w:rsidR="003146E8">
        <w:rPr>
          <w:sz w:val="28"/>
          <w:szCs w:val="28"/>
          <w:lang w:val="uk-UA"/>
        </w:rPr>
        <w:t>и та відпочинку</w:t>
      </w:r>
      <w:r w:rsidR="00864DB6">
        <w:rPr>
          <w:sz w:val="28"/>
          <w:szCs w:val="28"/>
          <w:lang w:val="uk-UA"/>
        </w:rPr>
        <w:t xml:space="preserve"> ім. Т.Г. Шевченка,</w:t>
      </w:r>
      <w:r w:rsidR="00B42C3F">
        <w:rPr>
          <w:sz w:val="28"/>
          <w:szCs w:val="28"/>
          <w:lang w:val="uk-UA"/>
        </w:rPr>
        <w:t xml:space="preserve"> отримали подарунки</w:t>
      </w:r>
      <w:r w:rsidR="003146E8" w:rsidRPr="001B163A">
        <w:rPr>
          <w:sz w:val="28"/>
          <w:szCs w:val="28"/>
          <w:lang w:val="uk-UA"/>
        </w:rPr>
        <w:t xml:space="preserve">. </w:t>
      </w:r>
    </w:p>
    <w:p w:rsidR="003146E8" w:rsidRPr="001B163A" w:rsidRDefault="000F52F7" w:rsidP="003146E8">
      <w:pPr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захід </w:t>
      </w:r>
      <w:r w:rsidR="003146E8" w:rsidRPr="000E45D7">
        <w:rPr>
          <w:sz w:val="28"/>
          <w:szCs w:val="28"/>
          <w:lang w:val="uk-UA"/>
        </w:rPr>
        <w:t>«Зоряні надії</w:t>
      </w:r>
      <w:r w:rsidR="003146E8" w:rsidRPr="003462CF">
        <w:rPr>
          <w:b/>
          <w:sz w:val="28"/>
          <w:szCs w:val="28"/>
          <w:lang w:val="uk-UA"/>
        </w:rPr>
        <w:t>»</w:t>
      </w:r>
      <w:r w:rsidR="003146E8" w:rsidRPr="001B163A">
        <w:rPr>
          <w:sz w:val="28"/>
          <w:szCs w:val="28"/>
          <w:lang w:val="uk-UA"/>
        </w:rPr>
        <w:t xml:space="preserve"> з нагоди Міжнародного Дня інвалідів</w:t>
      </w:r>
      <w:r w:rsidR="00CF1243">
        <w:rPr>
          <w:sz w:val="28"/>
          <w:szCs w:val="28"/>
          <w:lang w:val="uk-UA"/>
        </w:rPr>
        <w:t>, який відбувся у</w:t>
      </w:r>
      <w:r w:rsidR="003146E8" w:rsidRPr="001B163A">
        <w:rPr>
          <w:sz w:val="28"/>
          <w:szCs w:val="28"/>
          <w:lang w:val="uk-UA"/>
        </w:rPr>
        <w:t xml:space="preserve"> приміщенні Чернівецького академічного обласного українського музично-драматичного театру ім. О. Кобилянської. Учасники заходу представили  виставку творчих робіт (вишивка, ліплення, різьблення та випалювання по дереву,</w:t>
      </w:r>
      <w:r w:rsidR="00CF1243">
        <w:rPr>
          <w:color w:val="000000"/>
          <w:spacing w:val="7"/>
          <w:sz w:val="28"/>
          <w:szCs w:val="28"/>
          <w:lang w:val="uk-UA"/>
        </w:rPr>
        <w:t xml:space="preserve"> інкрустація деревом по дереву</w:t>
      </w:r>
      <w:r w:rsidR="003146E8" w:rsidRPr="001B163A">
        <w:rPr>
          <w:color w:val="000000"/>
          <w:spacing w:val="7"/>
          <w:sz w:val="28"/>
          <w:szCs w:val="28"/>
          <w:lang w:val="uk-UA"/>
        </w:rPr>
        <w:t xml:space="preserve">, </w:t>
      </w:r>
      <w:r w:rsidR="003146E8" w:rsidRPr="001B163A">
        <w:rPr>
          <w:sz w:val="28"/>
          <w:szCs w:val="28"/>
          <w:lang w:val="uk-UA"/>
        </w:rPr>
        <w:t>живопис, художній розпис в техніці «батик», бісероплетіння та декупаж)</w:t>
      </w:r>
      <w:r w:rsidR="003146E8" w:rsidRPr="001B163A">
        <w:rPr>
          <w:color w:val="000000"/>
          <w:spacing w:val="7"/>
          <w:sz w:val="28"/>
          <w:szCs w:val="28"/>
          <w:lang w:val="uk-UA"/>
        </w:rPr>
        <w:t xml:space="preserve"> </w:t>
      </w:r>
      <w:r w:rsidR="003146E8" w:rsidRPr="001B163A">
        <w:rPr>
          <w:sz w:val="28"/>
          <w:szCs w:val="28"/>
          <w:lang w:val="uk-UA"/>
        </w:rPr>
        <w:t xml:space="preserve">та переглянули музичну казку «Жила собі сироїжка». Після перегляду вистави для учасників заходу було організовано святковий обід та вручено подарунки. Всього у заході взяли участь </w:t>
      </w:r>
      <w:r w:rsidR="003146E8" w:rsidRPr="000E45D7">
        <w:rPr>
          <w:sz w:val="28"/>
          <w:szCs w:val="28"/>
          <w:lang w:val="uk-UA"/>
        </w:rPr>
        <w:t>350 дітей та молоді</w:t>
      </w:r>
      <w:r w:rsidR="003146E8" w:rsidRPr="001B163A">
        <w:rPr>
          <w:sz w:val="28"/>
          <w:szCs w:val="28"/>
          <w:lang w:val="uk-UA"/>
        </w:rPr>
        <w:t xml:space="preserve"> з інвалідністю з м. Чернівці та районів області. </w:t>
      </w:r>
    </w:p>
    <w:p w:rsidR="003146E8" w:rsidRPr="001B163A" w:rsidRDefault="00474AB9" w:rsidP="003146E8">
      <w:pPr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захід </w:t>
      </w:r>
      <w:r w:rsidR="003146E8" w:rsidRPr="000E45D7">
        <w:rPr>
          <w:sz w:val="28"/>
          <w:szCs w:val="28"/>
          <w:lang w:val="uk-UA"/>
        </w:rPr>
        <w:t>«Святий Миколай, нас не забувай!»</w:t>
      </w:r>
      <w:r w:rsidR="003146E8" w:rsidRPr="001B163A">
        <w:rPr>
          <w:sz w:val="28"/>
          <w:szCs w:val="28"/>
        </w:rPr>
        <w:t xml:space="preserve"> </w:t>
      </w:r>
      <w:r w:rsidR="003146E8" w:rsidRPr="001B163A">
        <w:rPr>
          <w:sz w:val="28"/>
          <w:szCs w:val="28"/>
          <w:lang w:val="uk-UA"/>
        </w:rPr>
        <w:t>з</w:t>
      </w:r>
      <w:r w:rsidR="003146E8" w:rsidRPr="001B163A">
        <w:rPr>
          <w:sz w:val="28"/>
          <w:szCs w:val="28"/>
        </w:rPr>
        <w:t xml:space="preserve"> </w:t>
      </w:r>
      <w:r w:rsidR="003146E8" w:rsidRPr="001B163A">
        <w:rPr>
          <w:sz w:val="28"/>
          <w:szCs w:val="28"/>
          <w:lang w:val="uk-UA"/>
        </w:rPr>
        <w:t>нагоди Дня Святого Миколая, новорі</w:t>
      </w:r>
      <w:r w:rsidR="005D4840">
        <w:rPr>
          <w:sz w:val="28"/>
          <w:szCs w:val="28"/>
          <w:lang w:val="uk-UA"/>
        </w:rPr>
        <w:t>чних та різдвяних свят</w:t>
      </w:r>
      <w:r w:rsidR="003146E8" w:rsidRPr="001B163A">
        <w:rPr>
          <w:sz w:val="28"/>
          <w:szCs w:val="28"/>
          <w:lang w:val="uk-UA"/>
        </w:rPr>
        <w:t>. В р</w:t>
      </w:r>
      <w:r w:rsidR="005D4840">
        <w:rPr>
          <w:sz w:val="28"/>
          <w:szCs w:val="28"/>
          <w:lang w:val="uk-UA"/>
        </w:rPr>
        <w:t>амках зазначеної акції охоплено</w:t>
      </w:r>
      <w:r w:rsidR="00DC1CF2">
        <w:rPr>
          <w:sz w:val="28"/>
          <w:szCs w:val="28"/>
          <w:lang w:val="uk-UA"/>
        </w:rPr>
        <w:t xml:space="preserve"> </w:t>
      </w:r>
      <w:r w:rsidR="003146E8" w:rsidRPr="000E45D7">
        <w:rPr>
          <w:sz w:val="28"/>
          <w:szCs w:val="28"/>
          <w:lang w:val="uk-UA"/>
        </w:rPr>
        <w:t>591 дитину</w:t>
      </w:r>
      <w:r w:rsidR="003146E8" w:rsidRPr="001B163A">
        <w:rPr>
          <w:sz w:val="28"/>
          <w:szCs w:val="28"/>
          <w:lang w:val="uk-UA"/>
        </w:rPr>
        <w:t xml:space="preserve">. Зокрема, працівники та волонтери міських/районних центрів СССДМ області відвідали родини соціально незахищених категорій та передали дітям, які в них виховуються, новорічні подарунки, провели з ними рольові ігри та вікторини.  </w:t>
      </w:r>
    </w:p>
    <w:p w:rsidR="00DC1CF2" w:rsidRDefault="000A0F40" w:rsidP="00DC1CF2">
      <w:pPr>
        <w:ind w:firstLine="567"/>
        <w:jc w:val="both"/>
        <w:rPr>
          <w:sz w:val="28"/>
          <w:szCs w:val="28"/>
          <w:lang w:val="uk-UA"/>
        </w:rPr>
      </w:pPr>
      <w:r w:rsidRPr="00BF48C4">
        <w:rPr>
          <w:sz w:val="28"/>
          <w:szCs w:val="28"/>
          <w:lang w:val="uk-UA"/>
        </w:rPr>
        <w:t xml:space="preserve">З метою </w:t>
      </w:r>
      <w:r w:rsidRPr="00FA7BEB">
        <w:rPr>
          <w:sz w:val="28"/>
          <w:szCs w:val="28"/>
          <w:lang w:val="uk-UA"/>
        </w:rPr>
        <w:t>розвитку сімейних форм виховання дітей-сиріт та дітей, позбавлених батьківського піклування</w:t>
      </w:r>
      <w:r>
        <w:rPr>
          <w:sz w:val="28"/>
          <w:szCs w:val="28"/>
          <w:lang w:val="uk-UA"/>
        </w:rPr>
        <w:t xml:space="preserve">, </w:t>
      </w:r>
      <w:r w:rsidR="00DC1CF2" w:rsidRPr="00BF48C4">
        <w:rPr>
          <w:sz w:val="28"/>
          <w:szCs w:val="28"/>
          <w:lang w:val="uk-UA"/>
        </w:rPr>
        <w:t xml:space="preserve">обласним центром СССДМ проведено чотири шестиденних навчальних семінари-тренінги з підготовки кандидатів у прийомні батьки, батьки-вихователі, опікуни та піклувальники. За результатами </w:t>
      </w:r>
      <w:r w:rsidR="0085020D">
        <w:rPr>
          <w:sz w:val="28"/>
          <w:szCs w:val="28"/>
          <w:lang w:val="uk-UA"/>
        </w:rPr>
        <w:t>навчання</w:t>
      </w:r>
      <w:r w:rsidR="00DC1CF2" w:rsidRPr="00BF48C4">
        <w:rPr>
          <w:sz w:val="28"/>
          <w:szCs w:val="28"/>
          <w:lang w:val="uk-UA"/>
        </w:rPr>
        <w:t xml:space="preserve"> довідки та відповідні рекомендації обласного </w:t>
      </w:r>
      <w:r w:rsidR="0085020D">
        <w:rPr>
          <w:sz w:val="28"/>
          <w:szCs w:val="28"/>
          <w:lang w:val="uk-UA"/>
        </w:rPr>
        <w:t>центру СССДМ отримали: в якості</w:t>
      </w:r>
      <w:r w:rsidR="00420D64">
        <w:rPr>
          <w:sz w:val="28"/>
          <w:szCs w:val="28"/>
          <w:lang w:val="uk-UA"/>
        </w:rPr>
        <w:t xml:space="preserve"> </w:t>
      </w:r>
      <w:r w:rsidR="00DC1CF2" w:rsidRPr="00BF48C4">
        <w:rPr>
          <w:sz w:val="28"/>
          <w:szCs w:val="28"/>
          <w:lang w:val="uk-UA"/>
        </w:rPr>
        <w:t>потенційних прийомних батьків – 7 сімей, батьків-</w:t>
      </w:r>
      <w:r w:rsidR="00DC1CF2" w:rsidRPr="00BF48C4">
        <w:rPr>
          <w:sz w:val="28"/>
          <w:szCs w:val="28"/>
          <w:lang w:val="uk-UA"/>
        </w:rPr>
        <w:lastRenderedPageBreak/>
        <w:t>вихователів ДБСТ – 1 сім’я, опікунів/піклувальників – 3 сім’ї та 8 осіб, як усиновлювачі – 8 сімей.</w:t>
      </w:r>
      <w:r w:rsidR="00DC1CF2">
        <w:rPr>
          <w:bCs/>
          <w:sz w:val="28"/>
          <w:szCs w:val="28"/>
          <w:lang w:val="uk-UA"/>
        </w:rPr>
        <w:t xml:space="preserve"> Всього навчання пройшли 48 осіб</w:t>
      </w:r>
      <w:r w:rsidR="00DC1CF2" w:rsidRPr="00BF48C4">
        <w:rPr>
          <w:bCs/>
          <w:sz w:val="28"/>
          <w:szCs w:val="28"/>
          <w:lang w:val="uk-UA"/>
        </w:rPr>
        <w:t>.</w:t>
      </w:r>
      <w:r w:rsidR="0085020D">
        <w:rPr>
          <w:bCs/>
          <w:sz w:val="28"/>
          <w:szCs w:val="28"/>
          <w:lang w:val="uk-UA"/>
        </w:rPr>
        <w:t xml:space="preserve"> </w:t>
      </w:r>
      <w:r w:rsidR="00DC1CF2">
        <w:rPr>
          <w:sz w:val="28"/>
          <w:szCs w:val="28"/>
          <w:lang w:val="uk-UA"/>
        </w:rPr>
        <w:t>Також</w:t>
      </w:r>
      <w:r w:rsidR="00DC1CF2" w:rsidRPr="003D7B0F">
        <w:rPr>
          <w:sz w:val="28"/>
          <w:szCs w:val="28"/>
          <w:lang w:val="uk-UA"/>
        </w:rPr>
        <w:t xml:space="preserve"> організовано курси підвищення кваліфікації для прийомних батьків та батьків-вихователів</w:t>
      </w:r>
      <w:r w:rsidR="0085020D">
        <w:rPr>
          <w:sz w:val="28"/>
          <w:szCs w:val="28"/>
          <w:lang w:val="uk-UA"/>
        </w:rPr>
        <w:t xml:space="preserve"> діючих прийомних сімей і дитячих будинків сімейного типу. </w:t>
      </w:r>
      <w:r w:rsidR="00DC1CF2" w:rsidRPr="00725B68">
        <w:rPr>
          <w:sz w:val="28"/>
          <w:szCs w:val="28"/>
          <w:lang w:val="uk-UA"/>
        </w:rPr>
        <w:t xml:space="preserve">За результатами </w:t>
      </w:r>
      <w:r w:rsidR="00DC1CF2" w:rsidRPr="003D7B0F">
        <w:rPr>
          <w:sz w:val="28"/>
          <w:szCs w:val="28"/>
          <w:lang w:val="uk-UA"/>
        </w:rPr>
        <w:t>навчання довідки</w:t>
      </w:r>
      <w:r w:rsidR="00DC1CF2" w:rsidRPr="00725B68">
        <w:rPr>
          <w:sz w:val="28"/>
          <w:szCs w:val="28"/>
          <w:lang w:val="uk-UA"/>
        </w:rPr>
        <w:t xml:space="preserve"> про підвищення </w:t>
      </w:r>
      <w:r w:rsidR="00DC1CF2" w:rsidRPr="002A0809">
        <w:rPr>
          <w:sz w:val="28"/>
          <w:szCs w:val="28"/>
          <w:lang w:val="uk-UA"/>
        </w:rPr>
        <w:t xml:space="preserve">виховного потенціалу отримали </w:t>
      </w:r>
      <w:r w:rsidR="00ED1745">
        <w:rPr>
          <w:sz w:val="28"/>
          <w:szCs w:val="28"/>
          <w:lang w:val="uk-UA"/>
        </w:rPr>
        <w:t xml:space="preserve">                           </w:t>
      </w:r>
      <w:r w:rsidR="00DC1CF2" w:rsidRPr="001B163A">
        <w:rPr>
          <w:sz w:val="28"/>
          <w:szCs w:val="28"/>
          <w:lang w:val="uk-UA"/>
        </w:rPr>
        <w:t>33 прийомн</w:t>
      </w:r>
      <w:r w:rsidR="00DC1CF2">
        <w:rPr>
          <w:sz w:val="28"/>
          <w:szCs w:val="28"/>
          <w:lang w:val="uk-UA"/>
        </w:rPr>
        <w:t xml:space="preserve">их батьків </w:t>
      </w:r>
      <w:r w:rsidR="00ED1745">
        <w:rPr>
          <w:sz w:val="28"/>
          <w:szCs w:val="28"/>
          <w:lang w:val="uk-UA"/>
        </w:rPr>
        <w:t>(18 прийомних сімей) та</w:t>
      </w:r>
      <w:r w:rsidR="00420D64">
        <w:rPr>
          <w:sz w:val="28"/>
          <w:szCs w:val="28"/>
          <w:lang w:val="uk-UA"/>
        </w:rPr>
        <w:t xml:space="preserve"> </w:t>
      </w:r>
      <w:r w:rsidR="00DC1CF2" w:rsidRPr="001B163A">
        <w:rPr>
          <w:sz w:val="28"/>
          <w:szCs w:val="28"/>
          <w:lang w:val="uk-UA"/>
        </w:rPr>
        <w:t xml:space="preserve">10 батьків-вихователів </w:t>
      </w:r>
      <w:r w:rsidR="00ED1745">
        <w:rPr>
          <w:sz w:val="28"/>
          <w:szCs w:val="28"/>
          <w:lang w:val="uk-UA"/>
        </w:rPr>
        <w:t xml:space="preserve">                       </w:t>
      </w:r>
      <w:r w:rsidR="00DC1CF2" w:rsidRPr="001B163A">
        <w:rPr>
          <w:sz w:val="28"/>
          <w:szCs w:val="28"/>
          <w:lang w:val="uk-UA"/>
        </w:rPr>
        <w:t>(5 д</w:t>
      </w:r>
      <w:r w:rsidR="00FF1DD4">
        <w:rPr>
          <w:sz w:val="28"/>
          <w:szCs w:val="28"/>
          <w:lang w:val="uk-UA"/>
        </w:rPr>
        <w:t>итячих будинків сімейного типу), в</w:t>
      </w:r>
      <w:r w:rsidR="00DC1CF2" w:rsidRPr="001B163A">
        <w:rPr>
          <w:sz w:val="28"/>
          <w:szCs w:val="28"/>
          <w:lang w:val="uk-UA"/>
        </w:rPr>
        <w:t xml:space="preserve">сього </w:t>
      </w:r>
      <w:r w:rsidR="00DC1CF2" w:rsidRPr="003D7B0F">
        <w:rPr>
          <w:sz w:val="28"/>
          <w:szCs w:val="28"/>
          <w:lang w:val="uk-UA"/>
        </w:rPr>
        <w:t>43 особи</w:t>
      </w:r>
      <w:r w:rsidR="00DC1CF2">
        <w:rPr>
          <w:sz w:val="28"/>
          <w:szCs w:val="28"/>
          <w:lang w:val="uk-UA"/>
        </w:rPr>
        <w:t>.</w:t>
      </w:r>
    </w:p>
    <w:p w:rsidR="00DC1CF2" w:rsidRPr="00146861" w:rsidRDefault="00DC1CF2" w:rsidP="00DC1CF2">
      <w:pPr>
        <w:pStyle w:val="1"/>
        <w:ind w:firstLine="540"/>
        <w:jc w:val="both"/>
        <w:rPr>
          <w:sz w:val="28"/>
          <w:szCs w:val="28"/>
        </w:rPr>
      </w:pPr>
      <w:r w:rsidRPr="00146861">
        <w:rPr>
          <w:sz w:val="28"/>
          <w:szCs w:val="28"/>
        </w:rPr>
        <w:t xml:space="preserve">Окрім того, обласним центром СССДМ у </w:t>
      </w:r>
      <w:r w:rsidRPr="00146861">
        <w:rPr>
          <w:bCs/>
          <w:iCs/>
          <w:sz w:val="28"/>
          <w:szCs w:val="28"/>
        </w:rPr>
        <w:t xml:space="preserve">червні 2017 року </w:t>
      </w:r>
      <w:r w:rsidRPr="00146861">
        <w:rPr>
          <w:sz w:val="28"/>
          <w:szCs w:val="28"/>
        </w:rPr>
        <w:t xml:space="preserve">вперше </w:t>
      </w:r>
      <w:r w:rsidRPr="00146861">
        <w:rPr>
          <w:bCs/>
          <w:iCs/>
          <w:sz w:val="28"/>
          <w:szCs w:val="28"/>
        </w:rPr>
        <w:t>проведено</w:t>
      </w:r>
      <w:r w:rsidRPr="00146861">
        <w:rPr>
          <w:sz w:val="28"/>
          <w:szCs w:val="28"/>
        </w:rPr>
        <w:t xml:space="preserve"> «Літню школу» для прийомних батьків, батьків-вихователів дитячих будинків сімейного типу, як</w:t>
      </w:r>
      <w:r w:rsidRPr="00146861">
        <w:rPr>
          <w:bCs/>
          <w:iCs/>
          <w:sz w:val="28"/>
          <w:szCs w:val="28"/>
        </w:rPr>
        <w:t xml:space="preserve"> </w:t>
      </w:r>
      <w:r w:rsidRPr="00146861">
        <w:rPr>
          <w:sz w:val="28"/>
          <w:szCs w:val="28"/>
        </w:rPr>
        <w:t xml:space="preserve">нову форму організації роботи з питань надання соціальної підтримки батькам, які прийняли на виховання дітей-сиріт, дітей, позбавлених батьківського піклування. У роботі Літньої школи взяли участь 6 прийомних сімей, всього 19 осіб. </w:t>
      </w:r>
    </w:p>
    <w:p w:rsidR="00DC1CF2" w:rsidRDefault="00DC1CF2" w:rsidP="00DC1C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Загалом упродовж звітного періоду</w:t>
      </w:r>
      <w:r w:rsidRPr="0020301E">
        <w:rPr>
          <w:sz w:val="28"/>
          <w:szCs w:val="28"/>
          <w:lang w:val="uk-UA"/>
        </w:rPr>
        <w:t xml:space="preserve"> під соціальним супровод</w:t>
      </w:r>
      <w:r>
        <w:rPr>
          <w:sz w:val="28"/>
          <w:szCs w:val="28"/>
          <w:lang w:val="uk-UA"/>
        </w:rPr>
        <w:t xml:space="preserve">женням центрів </w:t>
      </w:r>
      <w:r w:rsidRPr="0020301E">
        <w:rPr>
          <w:sz w:val="28"/>
          <w:szCs w:val="28"/>
          <w:lang w:val="uk-UA"/>
        </w:rPr>
        <w:t xml:space="preserve">СССДМ області перебувало </w:t>
      </w:r>
      <w:r>
        <w:rPr>
          <w:sz w:val="28"/>
          <w:szCs w:val="28"/>
          <w:lang w:val="uk-UA"/>
        </w:rPr>
        <w:t>68 прийомних сімей (</w:t>
      </w:r>
      <w:r w:rsidRPr="0020301E">
        <w:rPr>
          <w:sz w:val="28"/>
          <w:szCs w:val="28"/>
          <w:lang w:val="uk-UA"/>
        </w:rPr>
        <w:t>виховується</w:t>
      </w:r>
      <w:r>
        <w:rPr>
          <w:rFonts w:ascii="Tahoma" w:hAnsi="Tahoma" w:cs="Tahoma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140</w:t>
      </w:r>
      <w:r w:rsidRPr="0020301E">
        <w:rPr>
          <w:sz w:val="28"/>
          <w:szCs w:val="28"/>
          <w:lang w:val="uk-UA"/>
        </w:rPr>
        <w:t xml:space="preserve"> дітей</w:t>
      </w:r>
      <w:r w:rsidR="00ED1745">
        <w:rPr>
          <w:sz w:val="28"/>
          <w:szCs w:val="28"/>
          <w:lang w:val="uk-UA"/>
        </w:rPr>
        <w:t>) та</w:t>
      </w:r>
      <w:r w:rsidR="00C268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14</w:t>
      </w:r>
      <w:r w:rsidRPr="0020301E">
        <w:rPr>
          <w:sz w:val="28"/>
          <w:szCs w:val="28"/>
          <w:lang w:val="uk-UA"/>
        </w:rPr>
        <w:t xml:space="preserve"> дит</w:t>
      </w:r>
      <w:r>
        <w:rPr>
          <w:sz w:val="28"/>
          <w:szCs w:val="28"/>
          <w:lang w:val="uk-UA"/>
        </w:rPr>
        <w:t>ячих будинків сімейного типу</w:t>
      </w:r>
      <w:r w:rsidRPr="002030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20301E">
        <w:rPr>
          <w:sz w:val="28"/>
          <w:szCs w:val="28"/>
          <w:lang w:val="uk-UA"/>
        </w:rPr>
        <w:t>виховується</w:t>
      </w:r>
      <w:r w:rsidRPr="0020301E">
        <w:rPr>
          <w:rFonts w:ascii="Tahoma" w:hAnsi="Tahoma" w:cs="Tahoma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87 дітей)</w:t>
      </w:r>
      <w:r w:rsidRPr="0020301E">
        <w:rPr>
          <w:sz w:val="28"/>
          <w:szCs w:val="28"/>
          <w:lang w:val="uk-UA"/>
        </w:rPr>
        <w:t xml:space="preserve">. </w:t>
      </w:r>
      <w:r w:rsidRPr="002961AD">
        <w:rPr>
          <w:sz w:val="28"/>
          <w:szCs w:val="28"/>
          <w:lang w:val="uk-UA"/>
        </w:rPr>
        <w:t xml:space="preserve">Соціальна робота була спрямована на запобігання появі сімейних </w:t>
      </w:r>
      <w:r w:rsidR="00C16E5D">
        <w:rPr>
          <w:sz w:val="28"/>
          <w:szCs w:val="28"/>
          <w:lang w:val="uk-UA"/>
        </w:rPr>
        <w:t xml:space="preserve">конфліктів та </w:t>
      </w:r>
      <w:r w:rsidRPr="002961AD">
        <w:rPr>
          <w:sz w:val="28"/>
          <w:szCs w:val="28"/>
          <w:lang w:val="uk-UA"/>
        </w:rPr>
        <w:t>проблем</w:t>
      </w:r>
      <w:r w:rsidR="00C16E5D">
        <w:rPr>
          <w:sz w:val="28"/>
          <w:szCs w:val="28"/>
          <w:lang w:val="uk-UA"/>
        </w:rPr>
        <w:t>,</w:t>
      </w:r>
      <w:r w:rsidRPr="002961AD">
        <w:rPr>
          <w:sz w:val="28"/>
          <w:szCs w:val="28"/>
          <w:lang w:val="uk-UA"/>
        </w:rPr>
        <w:t xml:space="preserve"> налагодженні позитивних взаємин між дорослими і дітьми, значенні особистого прикладу і авторитету батьків у вихованні дітей, у виборі ними ма</w:t>
      </w:r>
      <w:r>
        <w:rPr>
          <w:sz w:val="28"/>
          <w:szCs w:val="28"/>
          <w:lang w:val="uk-UA"/>
        </w:rPr>
        <w:t xml:space="preserve">йбутньої професії, </w:t>
      </w:r>
      <w:r w:rsidR="00C16E5D">
        <w:rPr>
          <w:sz w:val="28"/>
          <w:szCs w:val="28"/>
          <w:lang w:val="uk-UA"/>
        </w:rPr>
        <w:t>особливостях</w:t>
      </w:r>
      <w:r w:rsidRPr="002961AD">
        <w:rPr>
          <w:sz w:val="28"/>
          <w:szCs w:val="28"/>
          <w:lang w:val="uk-UA"/>
        </w:rPr>
        <w:t xml:space="preserve"> виховання дітей з відхиленнями у фізичному і психічному розвитку; причин та наслідків дитячого алкоголізму, токсикоманії, ролі батьків у подоланні дітьми цих залежностей. </w:t>
      </w:r>
      <w:r w:rsidRPr="00377D07">
        <w:rPr>
          <w:sz w:val="28"/>
          <w:szCs w:val="28"/>
          <w:lang w:val="uk-UA"/>
        </w:rPr>
        <w:t>З вихованцями прийомних сімей та дитячих будинків сімейного типу провед</w:t>
      </w:r>
      <w:r>
        <w:rPr>
          <w:sz w:val="28"/>
          <w:szCs w:val="28"/>
          <w:lang w:val="uk-UA"/>
        </w:rPr>
        <w:t>ено індивідуальні бесі</w:t>
      </w:r>
      <w:r w:rsidRPr="00377D07">
        <w:rPr>
          <w:sz w:val="28"/>
          <w:szCs w:val="28"/>
          <w:lang w:val="uk-UA"/>
        </w:rPr>
        <w:t>ди та консультації,</w:t>
      </w:r>
      <w:r>
        <w:rPr>
          <w:sz w:val="28"/>
          <w:szCs w:val="28"/>
          <w:lang w:val="uk-UA"/>
        </w:rPr>
        <w:t xml:space="preserve"> тренінгові заняття, опитування та анкетування, організовано зустрічі </w:t>
      </w:r>
      <w:r w:rsidRPr="00377D07">
        <w:rPr>
          <w:sz w:val="28"/>
          <w:szCs w:val="28"/>
          <w:lang w:val="uk-UA"/>
        </w:rPr>
        <w:t>з біологічними родичами і спостереже</w:t>
      </w:r>
      <w:r>
        <w:rPr>
          <w:sz w:val="28"/>
          <w:szCs w:val="28"/>
          <w:lang w:val="uk-UA"/>
        </w:rPr>
        <w:t xml:space="preserve">ння за перебігом цих зустрічей. </w:t>
      </w:r>
      <w:r w:rsidR="00ED1745">
        <w:rPr>
          <w:sz w:val="28"/>
          <w:szCs w:val="28"/>
          <w:lang w:val="uk-UA"/>
        </w:rPr>
        <w:t xml:space="preserve">        </w:t>
      </w:r>
      <w:r w:rsidRPr="00975358">
        <w:rPr>
          <w:sz w:val="28"/>
          <w:szCs w:val="28"/>
          <w:lang w:val="uk-UA"/>
        </w:rPr>
        <w:t xml:space="preserve">В </w:t>
      </w:r>
      <w:r w:rsidRPr="0020301E">
        <w:rPr>
          <w:sz w:val="28"/>
          <w:szCs w:val="28"/>
          <w:lang w:val="uk-UA"/>
        </w:rPr>
        <w:t>результаті проведеної роботи</w:t>
      </w:r>
      <w:r w:rsidRPr="00975358">
        <w:rPr>
          <w:sz w:val="28"/>
          <w:szCs w:val="28"/>
          <w:lang w:val="uk-UA"/>
        </w:rPr>
        <w:t xml:space="preserve"> </w:t>
      </w:r>
      <w:r w:rsidRPr="002961AD">
        <w:rPr>
          <w:sz w:val="28"/>
          <w:szCs w:val="28"/>
          <w:lang w:val="uk-UA"/>
        </w:rPr>
        <w:t xml:space="preserve">досягнуто наступних результатів: </w:t>
      </w:r>
      <w:r w:rsidRPr="00FC20B0">
        <w:rPr>
          <w:sz w:val="28"/>
          <w:szCs w:val="28"/>
          <w:lang w:val="uk-UA"/>
        </w:rPr>
        <w:t xml:space="preserve">152 дитини – підтримують стосунки з біологічними родичами, 198 – оволоділи навичками самообслуговування, 220 – </w:t>
      </w:r>
      <w:r>
        <w:rPr>
          <w:sz w:val="28"/>
          <w:szCs w:val="28"/>
          <w:lang w:val="uk-UA"/>
        </w:rPr>
        <w:t>підвищили соціальну активність,</w:t>
      </w:r>
      <w:r w:rsidRPr="00FC20B0">
        <w:rPr>
          <w:sz w:val="28"/>
          <w:szCs w:val="28"/>
          <w:lang w:val="uk-UA"/>
        </w:rPr>
        <w:t xml:space="preserve"> 96 – підготовлено до самостійного життя, 45 – сформували особисту активність у виборі майбутньої професії, 45 – сфор</w:t>
      </w:r>
      <w:r w:rsidR="00975358">
        <w:rPr>
          <w:sz w:val="28"/>
          <w:szCs w:val="28"/>
          <w:lang w:val="uk-UA"/>
        </w:rPr>
        <w:t xml:space="preserve">мували вміння планувати бюджет, </w:t>
      </w:r>
      <w:r w:rsidR="00ED1745">
        <w:rPr>
          <w:sz w:val="28"/>
          <w:szCs w:val="28"/>
          <w:lang w:val="uk-UA"/>
        </w:rPr>
        <w:t xml:space="preserve">                           </w:t>
      </w:r>
      <w:r w:rsidRPr="00FC20B0">
        <w:rPr>
          <w:sz w:val="28"/>
          <w:szCs w:val="28"/>
          <w:lang w:val="uk-UA"/>
        </w:rPr>
        <w:t>50 – самості</w:t>
      </w:r>
      <w:r w:rsidR="00975358">
        <w:rPr>
          <w:sz w:val="28"/>
          <w:szCs w:val="28"/>
          <w:lang w:val="uk-UA"/>
        </w:rPr>
        <w:t xml:space="preserve">йно вести домашнє господарство, </w:t>
      </w:r>
      <w:r w:rsidRPr="00FC20B0">
        <w:rPr>
          <w:sz w:val="28"/>
          <w:szCs w:val="28"/>
          <w:lang w:val="uk-UA"/>
        </w:rPr>
        <w:t>7 – поставлено на квартирний облік, 16 – надано допомогу щодо вступу у навчальні заклади.</w:t>
      </w:r>
    </w:p>
    <w:p w:rsidR="00370AA6" w:rsidRDefault="00AD63DC" w:rsidP="00AD63DC">
      <w:pPr>
        <w:tabs>
          <w:tab w:val="left" w:pos="-284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9F5C54">
        <w:rPr>
          <w:sz w:val="28"/>
          <w:szCs w:val="28"/>
          <w:lang w:val="uk-UA"/>
        </w:rPr>
        <w:t>З метою профілактика соціально небезпечних хвороб у дитячому та молодіжному середовищі, в тому числі серед груп ризику, подолання їх наслідків, пропагування здорового способу життя</w:t>
      </w:r>
      <w:r>
        <w:rPr>
          <w:sz w:val="28"/>
          <w:szCs w:val="28"/>
          <w:lang w:val="uk-UA"/>
        </w:rPr>
        <w:t>,  у</w:t>
      </w:r>
      <w:r w:rsidR="00370AA6" w:rsidRPr="00AD63DC">
        <w:rPr>
          <w:sz w:val="28"/>
          <w:szCs w:val="28"/>
          <w:lang w:val="uk-UA"/>
        </w:rPr>
        <w:t xml:space="preserve">продовж </w:t>
      </w:r>
      <w:r>
        <w:rPr>
          <w:sz w:val="28"/>
          <w:szCs w:val="28"/>
          <w:lang w:val="uk-UA"/>
        </w:rPr>
        <w:t>звітного періоду</w:t>
      </w:r>
      <w:r w:rsidR="00370AA6" w:rsidRPr="00AD63DC">
        <w:rPr>
          <w:sz w:val="28"/>
          <w:szCs w:val="28"/>
          <w:lang w:val="uk-UA"/>
        </w:rPr>
        <w:t xml:space="preserve"> центрами СССДМ області проведено 729 групових заходів (бесіди, лекції, відеолекторії, тренінги). </w:t>
      </w:r>
      <w:r w:rsidRPr="00AD63DC">
        <w:rPr>
          <w:sz w:val="28"/>
          <w:szCs w:val="28"/>
          <w:lang w:val="uk-UA"/>
        </w:rPr>
        <w:t>Загалом охоплено 16038 осіб, з них</w:t>
      </w:r>
      <w:r>
        <w:rPr>
          <w:sz w:val="28"/>
          <w:szCs w:val="28"/>
        </w:rPr>
        <w:t xml:space="preserve"> 12026 </w:t>
      </w:r>
      <w:r w:rsidRPr="00ED1745">
        <w:rPr>
          <w:sz w:val="28"/>
          <w:szCs w:val="28"/>
          <w:lang w:val="uk-UA"/>
        </w:rPr>
        <w:t>дітей</w:t>
      </w:r>
      <w:r>
        <w:rPr>
          <w:sz w:val="28"/>
          <w:szCs w:val="28"/>
        </w:rPr>
        <w:t xml:space="preserve"> та </w:t>
      </w:r>
      <w:r w:rsidR="00ED174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>4012</w:t>
      </w:r>
      <w:r w:rsidRPr="00BC0744">
        <w:rPr>
          <w:sz w:val="28"/>
          <w:szCs w:val="28"/>
        </w:rPr>
        <w:t xml:space="preserve"> </w:t>
      </w:r>
      <w:r w:rsidRPr="00ED1745">
        <w:rPr>
          <w:sz w:val="28"/>
          <w:szCs w:val="28"/>
          <w:lang w:val="uk-UA"/>
        </w:rPr>
        <w:t>молодих осіб</w:t>
      </w:r>
      <w:r>
        <w:rPr>
          <w:sz w:val="28"/>
          <w:szCs w:val="28"/>
        </w:rPr>
        <w:t>; 1707</w:t>
      </w:r>
      <w:r w:rsidRPr="00BC0744">
        <w:rPr>
          <w:sz w:val="28"/>
          <w:szCs w:val="28"/>
        </w:rPr>
        <w:t xml:space="preserve"> сімей. </w:t>
      </w:r>
      <w:r w:rsidRPr="00AD63DC">
        <w:rPr>
          <w:sz w:val="28"/>
          <w:szCs w:val="28"/>
          <w:lang w:val="uk-UA"/>
        </w:rPr>
        <w:t>Індивідуальною роботою охоплено 1234 особи. Цільова аудиторія: неповнолітні, учнівська</w:t>
      </w:r>
      <w:r w:rsidRPr="00BC0744">
        <w:rPr>
          <w:sz w:val="28"/>
          <w:szCs w:val="28"/>
        </w:rPr>
        <w:t xml:space="preserve"> молодь, </w:t>
      </w:r>
      <w:r w:rsidRPr="00BC0744">
        <w:rPr>
          <w:bCs/>
          <w:iCs/>
          <w:sz w:val="28"/>
          <w:szCs w:val="28"/>
        </w:rPr>
        <w:t>особи,</w:t>
      </w:r>
      <w:r w:rsidRPr="00BC0744">
        <w:rPr>
          <w:sz w:val="28"/>
          <w:szCs w:val="28"/>
        </w:rPr>
        <w:t xml:space="preserve"> засуджені до покарань, не пов’язаних з позбавленням волі</w:t>
      </w:r>
      <w:r>
        <w:rPr>
          <w:sz w:val="28"/>
          <w:szCs w:val="28"/>
        </w:rPr>
        <w:t>, сім’ї, які перебувають у складних життєвих обставинах</w:t>
      </w:r>
      <w:r w:rsidRPr="00BC0744">
        <w:rPr>
          <w:sz w:val="28"/>
          <w:szCs w:val="28"/>
        </w:rPr>
        <w:t xml:space="preserve"> тощо.</w:t>
      </w:r>
      <w:r>
        <w:rPr>
          <w:sz w:val="28"/>
          <w:szCs w:val="28"/>
        </w:rPr>
        <w:t xml:space="preserve"> </w:t>
      </w:r>
    </w:p>
    <w:p w:rsidR="00370AA6" w:rsidRPr="001B163A" w:rsidRDefault="00370AA6" w:rsidP="00370AA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Чернівецьким</w:t>
      </w:r>
      <w:r w:rsidRPr="002F4EBA">
        <w:rPr>
          <w:sz w:val="28"/>
          <w:szCs w:val="28"/>
        </w:rPr>
        <w:t xml:space="preserve"> </w:t>
      </w:r>
      <w:r w:rsidRPr="00370AA6">
        <w:rPr>
          <w:sz w:val="28"/>
          <w:szCs w:val="28"/>
          <w:lang w:val="uk-UA"/>
        </w:rPr>
        <w:t>обласним</w:t>
      </w:r>
      <w:r w:rsidRPr="002F4EBA">
        <w:rPr>
          <w:sz w:val="28"/>
          <w:szCs w:val="28"/>
        </w:rPr>
        <w:t xml:space="preserve"> центром СССДМ </w:t>
      </w:r>
      <w:r w:rsidRPr="00370AA6">
        <w:rPr>
          <w:bCs/>
          <w:iCs/>
          <w:sz w:val="28"/>
          <w:szCs w:val="28"/>
          <w:lang w:val="uk-UA"/>
        </w:rPr>
        <w:t>здійснено</w:t>
      </w:r>
      <w:r>
        <w:rPr>
          <w:bCs/>
          <w:iCs/>
          <w:sz w:val="28"/>
          <w:szCs w:val="28"/>
        </w:rPr>
        <w:t xml:space="preserve"> </w:t>
      </w:r>
      <w:r w:rsidRPr="002F4EBA">
        <w:rPr>
          <w:bCs/>
          <w:iCs/>
          <w:sz w:val="28"/>
          <w:szCs w:val="28"/>
        </w:rPr>
        <w:t xml:space="preserve">13 </w:t>
      </w:r>
      <w:r w:rsidRPr="00370AA6">
        <w:rPr>
          <w:sz w:val="28"/>
          <w:szCs w:val="28"/>
          <w:lang w:val="uk-UA"/>
        </w:rPr>
        <w:t>виїздів Мобільної</w:t>
      </w:r>
      <w:r w:rsidRPr="002F4EBA">
        <w:rPr>
          <w:sz w:val="28"/>
          <w:szCs w:val="28"/>
        </w:rPr>
        <w:t xml:space="preserve"> </w:t>
      </w:r>
      <w:r w:rsidRPr="00540DA8">
        <w:rPr>
          <w:sz w:val="28"/>
          <w:szCs w:val="28"/>
          <w:lang w:val="uk-UA"/>
        </w:rPr>
        <w:t>консультаційної групи у навчальні заклади області, проведено 84 заходи, якими</w:t>
      </w:r>
      <w:r>
        <w:rPr>
          <w:sz w:val="28"/>
          <w:szCs w:val="28"/>
        </w:rPr>
        <w:t xml:space="preserve"> охоплено 1703 особи</w:t>
      </w:r>
      <w:r w:rsidR="00540DA8" w:rsidRPr="00540DA8">
        <w:rPr>
          <w:sz w:val="28"/>
          <w:szCs w:val="28"/>
          <w:lang w:val="uk-UA"/>
        </w:rPr>
        <w:t xml:space="preserve"> </w:t>
      </w:r>
      <w:r w:rsidR="00540DA8">
        <w:rPr>
          <w:sz w:val="28"/>
          <w:szCs w:val="28"/>
          <w:lang w:val="uk-UA"/>
        </w:rPr>
        <w:t>віком 14-17 років</w:t>
      </w:r>
      <w:r>
        <w:rPr>
          <w:sz w:val="28"/>
          <w:szCs w:val="28"/>
        </w:rPr>
        <w:t>.</w:t>
      </w:r>
      <w:r w:rsidRPr="00370AA6">
        <w:rPr>
          <w:sz w:val="28"/>
          <w:szCs w:val="28"/>
          <w:lang w:val="uk-UA"/>
        </w:rPr>
        <w:t xml:space="preserve"> </w:t>
      </w:r>
      <w:r w:rsidR="00AD63DC" w:rsidRPr="001B163A">
        <w:rPr>
          <w:sz w:val="28"/>
          <w:szCs w:val="28"/>
        </w:rPr>
        <w:t xml:space="preserve">Заходи </w:t>
      </w:r>
      <w:r w:rsidR="00AD63DC" w:rsidRPr="001B163A">
        <w:rPr>
          <w:sz w:val="28"/>
          <w:szCs w:val="28"/>
          <w:lang w:val="uk-UA"/>
        </w:rPr>
        <w:t xml:space="preserve">первинної </w:t>
      </w:r>
      <w:proofErr w:type="gramStart"/>
      <w:r w:rsidR="00AD63DC" w:rsidRPr="001B163A">
        <w:rPr>
          <w:sz w:val="28"/>
          <w:szCs w:val="28"/>
          <w:lang w:val="uk-UA"/>
        </w:rPr>
        <w:t>проф</w:t>
      </w:r>
      <w:proofErr w:type="gramEnd"/>
      <w:r w:rsidR="00AD63DC" w:rsidRPr="001B163A">
        <w:rPr>
          <w:sz w:val="28"/>
          <w:szCs w:val="28"/>
          <w:lang w:val="uk-UA"/>
        </w:rPr>
        <w:t xml:space="preserve">ілактики були спрямовані на дітей та підлітків з метою формування вмінь долати конфлікти і </w:t>
      </w:r>
      <w:r w:rsidR="00AD63DC" w:rsidRPr="001B163A">
        <w:rPr>
          <w:sz w:val="28"/>
          <w:szCs w:val="28"/>
          <w:lang w:val="uk-UA"/>
        </w:rPr>
        <w:lastRenderedPageBreak/>
        <w:t xml:space="preserve">кризові ситуації, усвідомлено обирати модель поведінки, що не шкодить здоров’ю. </w:t>
      </w:r>
    </w:p>
    <w:p w:rsidR="00AB1C2D" w:rsidRPr="0086350D" w:rsidRDefault="000853A8" w:rsidP="00FD4CC0">
      <w:pPr>
        <w:pStyle w:val="3"/>
        <w:tabs>
          <w:tab w:val="left" w:pos="567"/>
        </w:tabs>
        <w:spacing w:line="240" w:lineRule="auto"/>
        <w:rPr>
          <w:szCs w:val="28"/>
        </w:rPr>
      </w:pPr>
      <w:r>
        <w:rPr>
          <w:szCs w:val="28"/>
        </w:rPr>
        <w:tab/>
        <w:t xml:space="preserve">Не менш важливим завданням програми є </w:t>
      </w:r>
      <w:r w:rsidRPr="000853A8">
        <w:rPr>
          <w:szCs w:val="28"/>
        </w:rPr>
        <w:t>інформаційно-рекламне забезпечення діяльності</w:t>
      </w:r>
      <w:r w:rsidRPr="000853A8">
        <w:rPr>
          <w:b/>
          <w:bCs/>
        </w:rPr>
        <w:t xml:space="preserve"> </w:t>
      </w:r>
      <w:r w:rsidRPr="000853A8">
        <w:rPr>
          <w:bCs/>
        </w:rPr>
        <w:t xml:space="preserve">центрів </w:t>
      </w:r>
      <w:r>
        <w:rPr>
          <w:bCs/>
        </w:rPr>
        <w:t>СССДМ та</w:t>
      </w:r>
      <w:r w:rsidRPr="000853A8">
        <w:rPr>
          <w:bCs/>
        </w:rPr>
        <w:t xml:space="preserve"> закладів соціального обслуговування області</w:t>
      </w:r>
      <w:r w:rsidRPr="000853A8">
        <w:rPr>
          <w:szCs w:val="28"/>
        </w:rPr>
        <w:t>.</w:t>
      </w:r>
      <w:r>
        <w:rPr>
          <w:szCs w:val="28"/>
        </w:rPr>
        <w:t xml:space="preserve"> Зокрема, уп</w:t>
      </w:r>
      <w:r w:rsidRPr="00F86532">
        <w:rPr>
          <w:szCs w:val="28"/>
        </w:rPr>
        <w:t>родовж</w:t>
      </w:r>
      <w:r>
        <w:rPr>
          <w:szCs w:val="28"/>
        </w:rPr>
        <w:t xml:space="preserve"> 2017 року</w:t>
      </w:r>
      <w:r w:rsidRPr="000853A8">
        <w:rPr>
          <w:szCs w:val="28"/>
        </w:rPr>
        <w:t xml:space="preserve"> </w:t>
      </w:r>
      <w:r w:rsidRPr="00671117">
        <w:rPr>
          <w:szCs w:val="28"/>
        </w:rPr>
        <w:t>з</w:t>
      </w:r>
      <w:r>
        <w:rPr>
          <w:szCs w:val="28"/>
        </w:rPr>
        <w:t>дійснено 60</w:t>
      </w:r>
      <w:r w:rsidRPr="00671117">
        <w:rPr>
          <w:szCs w:val="28"/>
        </w:rPr>
        <w:t xml:space="preserve"> виступів на місцевих радіоканалах</w:t>
      </w:r>
      <w:r>
        <w:rPr>
          <w:szCs w:val="28"/>
        </w:rPr>
        <w:t>,</w:t>
      </w:r>
      <w:r w:rsidRPr="00671117">
        <w:rPr>
          <w:szCs w:val="28"/>
        </w:rPr>
        <w:t xml:space="preserve"> </w:t>
      </w:r>
      <w:r w:rsidRPr="009E004B">
        <w:rPr>
          <w:szCs w:val="28"/>
        </w:rPr>
        <w:t>підготовлено 5 сюжетів на обл</w:t>
      </w:r>
      <w:r w:rsidR="00ED1745">
        <w:rPr>
          <w:szCs w:val="28"/>
        </w:rPr>
        <w:t>асних телеканалах, опубліковано</w:t>
      </w:r>
      <w:r w:rsidR="00B51B00">
        <w:rPr>
          <w:szCs w:val="28"/>
        </w:rPr>
        <w:t xml:space="preserve"> </w:t>
      </w:r>
      <w:r w:rsidRPr="009E004B">
        <w:rPr>
          <w:szCs w:val="28"/>
        </w:rPr>
        <w:t>79 статей в місцевих часописах</w:t>
      </w:r>
      <w:r w:rsidRPr="00671117">
        <w:rPr>
          <w:szCs w:val="28"/>
        </w:rPr>
        <w:t xml:space="preserve"> з питань попередження сімейного неблагополуччя, протидії насильству в сім’ї, популяризації сімейних форм виховання дітей-сиріт та дітей, позбавлених батьківського піклування, соціальної підтримки сімей учасників АТО, інформування населення щодо змісту соці</w:t>
      </w:r>
      <w:r>
        <w:rPr>
          <w:szCs w:val="28"/>
        </w:rPr>
        <w:t>альної роботи та центрів СССДМ</w:t>
      </w:r>
      <w:r w:rsidRPr="00834103">
        <w:rPr>
          <w:szCs w:val="28"/>
        </w:rPr>
        <w:t>.</w:t>
      </w:r>
      <w:r>
        <w:rPr>
          <w:szCs w:val="28"/>
        </w:rPr>
        <w:t xml:space="preserve"> </w:t>
      </w:r>
      <w:r w:rsidR="00B51B00">
        <w:rPr>
          <w:szCs w:val="28"/>
        </w:rPr>
        <w:t xml:space="preserve">Загалом центрами СССДМ області проведено </w:t>
      </w:r>
      <w:r w:rsidR="00B51B00" w:rsidRPr="00E10BBF">
        <w:rPr>
          <w:szCs w:val="28"/>
        </w:rPr>
        <w:t xml:space="preserve">122 </w:t>
      </w:r>
      <w:r w:rsidR="00B51B00" w:rsidRPr="00E10BBF">
        <w:rPr>
          <w:szCs w:val="28"/>
          <w:lang w:val="en-US"/>
        </w:rPr>
        <w:t>PR</w:t>
      </w:r>
      <w:proofErr w:type="spellStart"/>
      <w:r w:rsidR="00B51B00">
        <w:rPr>
          <w:szCs w:val="28"/>
        </w:rPr>
        <w:t>-заходи</w:t>
      </w:r>
      <w:proofErr w:type="spellEnd"/>
      <w:r w:rsidR="00B51B00">
        <w:rPr>
          <w:szCs w:val="28"/>
        </w:rPr>
        <w:t xml:space="preserve">; розроблено, виготовлено та </w:t>
      </w:r>
      <w:r w:rsidR="00ED1745">
        <w:rPr>
          <w:szCs w:val="28"/>
        </w:rPr>
        <w:t xml:space="preserve">             </w:t>
      </w:r>
      <w:r w:rsidR="00B51B00">
        <w:rPr>
          <w:szCs w:val="28"/>
        </w:rPr>
        <w:t xml:space="preserve">розповсюджено соціально-рекламну продукцію </w:t>
      </w:r>
      <w:r w:rsidR="00B51B00" w:rsidRPr="00E10BBF">
        <w:rPr>
          <w:szCs w:val="28"/>
        </w:rPr>
        <w:t xml:space="preserve">(52 види загальним тиражем </w:t>
      </w:r>
      <w:r w:rsidR="00B51B00">
        <w:rPr>
          <w:szCs w:val="28"/>
        </w:rPr>
        <w:t>30755 примірників) з питань протидії насильству в сім</w:t>
      </w:r>
      <w:r w:rsidR="00B51B00" w:rsidRPr="001A1727">
        <w:rPr>
          <w:szCs w:val="28"/>
        </w:rPr>
        <w:t>’</w:t>
      </w:r>
      <w:r w:rsidR="00B51B00">
        <w:rPr>
          <w:szCs w:val="28"/>
        </w:rPr>
        <w:t xml:space="preserve">ї, </w:t>
      </w:r>
      <w:r w:rsidR="00B51B00">
        <w:rPr>
          <w:color w:val="000000"/>
          <w:szCs w:val="28"/>
          <w:shd w:val="clear" w:color="auto" w:fill="FFFFFF"/>
        </w:rPr>
        <w:t>профілактики правопорушень,</w:t>
      </w:r>
      <w:r w:rsidR="00B51B00">
        <w:rPr>
          <w:szCs w:val="28"/>
        </w:rPr>
        <w:t xml:space="preserve"> ведення здорового способу життя, збереження </w:t>
      </w:r>
      <w:r w:rsidR="00B51B00">
        <w:rPr>
          <w:color w:val="000000"/>
          <w:szCs w:val="28"/>
          <w:shd w:val="clear" w:color="auto" w:fill="FFFFFF"/>
        </w:rPr>
        <w:t>репродуктивного здоров’я,</w:t>
      </w:r>
      <w:r w:rsidR="00B51B00">
        <w:rPr>
          <w:szCs w:val="28"/>
        </w:rPr>
        <w:t xml:space="preserve"> популяризації сімейних форм виховання для </w:t>
      </w:r>
      <w:r w:rsidR="00B51B00" w:rsidRPr="00867925">
        <w:rPr>
          <w:szCs w:val="28"/>
        </w:rPr>
        <w:t>дітей-сиріт та дітей, позбавлених батьківського піклування</w:t>
      </w:r>
      <w:r w:rsidR="00B51B00">
        <w:rPr>
          <w:szCs w:val="28"/>
        </w:rPr>
        <w:t>, створення сімей патронатних вихователів</w:t>
      </w:r>
      <w:r w:rsidR="00B51B00">
        <w:rPr>
          <w:color w:val="000000"/>
          <w:szCs w:val="28"/>
          <w:shd w:val="clear" w:color="auto" w:fill="FFFFFF"/>
        </w:rPr>
        <w:t xml:space="preserve"> тощо. </w:t>
      </w:r>
      <w:r>
        <w:rPr>
          <w:szCs w:val="28"/>
        </w:rPr>
        <w:t xml:space="preserve">У тому числі, обласним центром СССДМ розроблено, виготовлено та розповсюджено </w:t>
      </w:r>
      <w:r w:rsidRPr="00290C5B">
        <w:rPr>
          <w:color w:val="000000"/>
          <w:szCs w:val="28"/>
          <w:shd w:val="clear" w:color="auto" w:fill="FFFFFF"/>
        </w:rPr>
        <w:t>9 видів</w:t>
      </w:r>
      <w:r>
        <w:rPr>
          <w:color w:val="000000"/>
          <w:szCs w:val="28"/>
          <w:shd w:val="clear" w:color="auto" w:fill="FFFFFF"/>
        </w:rPr>
        <w:t xml:space="preserve"> друкованої продукції загальним тиражем </w:t>
      </w:r>
      <w:r w:rsidRPr="00290C5B">
        <w:rPr>
          <w:color w:val="000000"/>
          <w:szCs w:val="28"/>
          <w:shd w:val="clear" w:color="auto" w:fill="FFFFFF"/>
        </w:rPr>
        <w:t>19625 примірників</w:t>
      </w:r>
      <w:r w:rsidR="00B523BB">
        <w:rPr>
          <w:color w:val="000000"/>
          <w:szCs w:val="28"/>
          <w:shd w:val="clear" w:color="auto" w:fill="FFFFFF"/>
        </w:rPr>
        <w:t xml:space="preserve">: </w:t>
      </w:r>
      <w:r w:rsidR="00B523BB">
        <w:rPr>
          <w:szCs w:val="28"/>
        </w:rPr>
        <w:t>буклети «За здоровий спосіб життя»,</w:t>
      </w:r>
      <w:r w:rsidR="00B523BB" w:rsidRPr="001652A7">
        <w:rPr>
          <w:szCs w:val="28"/>
        </w:rPr>
        <w:t xml:space="preserve"> </w:t>
      </w:r>
      <w:r w:rsidR="00B523BB">
        <w:rPr>
          <w:szCs w:val="28"/>
        </w:rPr>
        <w:t xml:space="preserve">міні-буклети та закладки «Здоровим бути модно»; календарики з питань статевого виховання неповнолітніх, буклети та закладки з питань правової освіти неповнолітніх та профілактики вчинення ними правопорушень, буклети щодо популяризації патронату, як </w:t>
      </w:r>
      <w:r w:rsidR="00B523BB" w:rsidRPr="00A953F4">
        <w:rPr>
          <w:szCs w:val="28"/>
        </w:rPr>
        <w:t>практик</w:t>
      </w:r>
      <w:r w:rsidR="00B523BB">
        <w:rPr>
          <w:szCs w:val="28"/>
        </w:rPr>
        <w:t>и</w:t>
      </w:r>
      <w:r w:rsidR="00B523BB" w:rsidRPr="00A953F4">
        <w:rPr>
          <w:szCs w:val="28"/>
        </w:rPr>
        <w:t xml:space="preserve"> альтернативного догляду дітей, </w:t>
      </w:r>
      <w:r w:rsidR="00B523BB">
        <w:rPr>
          <w:szCs w:val="28"/>
        </w:rPr>
        <w:t>що</w:t>
      </w:r>
      <w:r w:rsidR="00B523BB" w:rsidRPr="00A953F4">
        <w:rPr>
          <w:szCs w:val="28"/>
        </w:rPr>
        <w:t xml:space="preserve"> тимчасово залишилися без батьківської опіки</w:t>
      </w:r>
      <w:r w:rsidR="00A05508">
        <w:rPr>
          <w:color w:val="000000"/>
          <w:szCs w:val="28"/>
          <w:shd w:val="clear" w:color="auto" w:fill="FFFFFF"/>
        </w:rPr>
        <w:t>; буклети</w:t>
      </w:r>
      <w:r w:rsidR="00A05508" w:rsidRPr="00A05508">
        <w:rPr>
          <w:szCs w:val="28"/>
        </w:rPr>
        <w:t xml:space="preserve"> </w:t>
      </w:r>
      <w:r w:rsidR="00A05508" w:rsidRPr="00FC2270">
        <w:rPr>
          <w:szCs w:val="28"/>
        </w:rPr>
        <w:t xml:space="preserve">щодо розвитку сімейних форм виховання </w:t>
      </w:r>
      <w:r w:rsidR="00A05508">
        <w:rPr>
          <w:szCs w:val="28"/>
        </w:rPr>
        <w:t xml:space="preserve">дітей-сиріт та дітей, позбавлених батьківського піклування </w:t>
      </w:r>
      <w:r w:rsidR="00A05508" w:rsidRPr="00FC2270">
        <w:rPr>
          <w:szCs w:val="28"/>
        </w:rPr>
        <w:t xml:space="preserve">та </w:t>
      </w:r>
      <w:r w:rsidR="00A05508">
        <w:rPr>
          <w:szCs w:val="28"/>
        </w:rPr>
        <w:t xml:space="preserve">з питань </w:t>
      </w:r>
      <w:r w:rsidR="00A05508" w:rsidRPr="00FC2270">
        <w:rPr>
          <w:szCs w:val="28"/>
        </w:rPr>
        <w:t>профілактики насильства в сім</w:t>
      </w:r>
      <w:r w:rsidR="00A05508">
        <w:rPr>
          <w:szCs w:val="28"/>
        </w:rPr>
        <w:t>’</w:t>
      </w:r>
      <w:r w:rsidR="00A05508" w:rsidRPr="00FC2270">
        <w:rPr>
          <w:szCs w:val="28"/>
        </w:rPr>
        <w:t>ї</w:t>
      </w:r>
      <w:r w:rsidR="00A05508">
        <w:rPr>
          <w:szCs w:val="28"/>
        </w:rPr>
        <w:t>.</w:t>
      </w:r>
      <w:r>
        <w:rPr>
          <w:color w:val="000000"/>
          <w:szCs w:val="28"/>
          <w:shd w:val="clear" w:color="auto" w:fill="FFFFFF"/>
        </w:rPr>
        <w:t xml:space="preserve"> </w:t>
      </w:r>
      <w:r w:rsidR="00AB1C2D" w:rsidRPr="009D5C23">
        <w:rPr>
          <w:szCs w:val="28"/>
        </w:rPr>
        <w:t xml:space="preserve">Робота </w:t>
      </w:r>
      <w:r w:rsidR="00AB1C2D">
        <w:rPr>
          <w:szCs w:val="28"/>
        </w:rPr>
        <w:t>центрів</w:t>
      </w:r>
      <w:r w:rsidR="00AB1C2D" w:rsidRPr="009D5C23">
        <w:rPr>
          <w:szCs w:val="28"/>
        </w:rPr>
        <w:t xml:space="preserve"> </w:t>
      </w:r>
      <w:r w:rsidR="00AB1C2D" w:rsidRPr="00834103">
        <w:rPr>
          <w:szCs w:val="28"/>
        </w:rPr>
        <w:t xml:space="preserve">СССДМ </w:t>
      </w:r>
      <w:r w:rsidR="00AB1C2D">
        <w:rPr>
          <w:szCs w:val="28"/>
        </w:rPr>
        <w:t>постійно висвітлювалась на сайтах місцевих державних адміністрацій/міських рад</w:t>
      </w:r>
      <w:r w:rsidR="00AB1C2D" w:rsidRPr="0086350D">
        <w:rPr>
          <w:szCs w:val="28"/>
        </w:rPr>
        <w:t>, обласного центру СССДМ, а також</w:t>
      </w:r>
      <w:r w:rsidR="00AB1C2D">
        <w:rPr>
          <w:szCs w:val="28"/>
        </w:rPr>
        <w:t xml:space="preserve"> </w:t>
      </w:r>
      <w:r w:rsidR="00AB1C2D" w:rsidRPr="0086350D">
        <w:rPr>
          <w:szCs w:val="28"/>
        </w:rPr>
        <w:t>на сторінках центрів СССДМ області в соціальній мережі (</w:t>
      </w:r>
      <w:proofErr w:type="spellStart"/>
      <w:r w:rsidR="00AB1C2D" w:rsidRPr="00AB1C2D">
        <w:rPr>
          <w:szCs w:val="28"/>
          <w:lang w:val="en-US"/>
        </w:rPr>
        <w:t>Facebook</w:t>
      </w:r>
      <w:proofErr w:type="spellEnd"/>
      <w:r w:rsidR="00AB1C2D" w:rsidRPr="0086350D">
        <w:rPr>
          <w:szCs w:val="28"/>
        </w:rPr>
        <w:t>).</w:t>
      </w:r>
    </w:p>
    <w:p w:rsidR="00AB1C2D" w:rsidRDefault="00AB1C2D" w:rsidP="00AB1C2D">
      <w:pPr>
        <w:pStyle w:val="a3"/>
        <w:ind w:firstLine="567"/>
        <w:jc w:val="both"/>
        <w:rPr>
          <w:sz w:val="28"/>
          <w:szCs w:val="28"/>
          <w:lang w:val="uk-UA"/>
        </w:rPr>
      </w:pPr>
    </w:p>
    <w:p w:rsidR="006E4218" w:rsidRPr="00AB1C2D" w:rsidRDefault="006E4218" w:rsidP="00AB1C2D">
      <w:pPr>
        <w:pStyle w:val="a3"/>
        <w:ind w:firstLine="567"/>
        <w:jc w:val="both"/>
        <w:rPr>
          <w:sz w:val="28"/>
          <w:szCs w:val="28"/>
          <w:lang w:val="uk-UA"/>
        </w:rPr>
      </w:pPr>
    </w:p>
    <w:p w:rsidR="00CC3DE5" w:rsidRPr="00CB41DB" w:rsidRDefault="00CC3DE5" w:rsidP="00CC3DE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В. о. д</w:t>
      </w:r>
      <w:r w:rsidRPr="009C0461">
        <w:rPr>
          <w:b/>
          <w:sz w:val="28"/>
          <w:szCs w:val="28"/>
        </w:rPr>
        <w:t>иректор</w:t>
      </w:r>
      <w:r>
        <w:rPr>
          <w:b/>
          <w:sz w:val="28"/>
          <w:szCs w:val="28"/>
        </w:rPr>
        <w:t>а</w:t>
      </w:r>
      <w:r w:rsidRPr="009C0461">
        <w:rPr>
          <w:b/>
          <w:sz w:val="28"/>
          <w:szCs w:val="28"/>
        </w:rPr>
        <w:t xml:space="preserve"> </w:t>
      </w:r>
      <w:r w:rsidRPr="00CB41DB">
        <w:rPr>
          <w:b/>
          <w:sz w:val="28"/>
          <w:szCs w:val="28"/>
          <w:lang w:val="uk-UA"/>
        </w:rPr>
        <w:t xml:space="preserve">обласного центру </w:t>
      </w:r>
    </w:p>
    <w:p w:rsidR="00CC3DE5" w:rsidRPr="00CB41DB" w:rsidRDefault="00CC3DE5" w:rsidP="00CC3DE5">
      <w:pPr>
        <w:jc w:val="both"/>
        <w:rPr>
          <w:b/>
          <w:sz w:val="28"/>
          <w:szCs w:val="28"/>
          <w:lang w:val="uk-UA"/>
        </w:rPr>
      </w:pPr>
      <w:r w:rsidRPr="00CB41DB">
        <w:rPr>
          <w:b/>
          <w:sz w:val="28"/>
          <w:szCs w:val="28"/>
          <w:lang w:val="uk-UA"/>
        </w:rPr>
        <w:t>соціальних служб для сім’ї, дітей та молоді</w:t>
      </w:r>
      <w:r w:rsidRPr="00CB41DB">
        <w:rPr>
          <w:b/>
          <w:sz w:val="28"/>
          <w:szCs w:val="28"/>
          <w:lang w:val="uk-UA"/>
        </w:rPr>
        <w:tab/>
      </w:r>
      <w:r w:rsidRPr="00CB41DB">
        <w:rPr>
          <w:b/>
          <w:sz w:val="28"/>
          <w:szCs w:val="28"/>
          <w:lang w:val="uk-UA"/>
        </w:rPr>
        <w:tab/>
      </w:r>
      <w:r w:rsidRPr="00CB41DB">
        <w:rPr>
          <w:b/>
          <w:sz w:val="28"/>
          <w:szCs w:val="28"/>
          <w:lang w:val="uk-UA"/>
        </w:rPr>
        <w:tab/>
        <w:t xml:space="preserve">                Д. Савич</w:t>
      </w:r>
    </w:p>
    <w:p w:rsidR="00A43EC3" w:rsidRDefault="00A43EC3" w:rsidP="00CC3DE5">
      <w:pPr>
        <w:pStyle w:val="a3"/>
        <w:jc w:val="both"/>
        <w:rPr>
          <w:b/>
          <w:bCs/>
          <w:sz w:val="28"/>
          <w:szCs w:val="26"/>
          <w:lang w:val="uk-UA"/>
        </w:rPr>
      </w:pPr>
    </w:p>
    <w:sectPr w:rsidR="00A43EC3" w:rsidSect="00EF31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46988"/>
    <w:multiLevelType w:val="hybridMultilevel"/>
    <w:tmpl w:val="0956993E"/>
    <w:lvl w:ilvl="0" w:tplc="5672CB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3051D"/>
    <w:multiLevelType w:val="hybridMultilevel"/>
    <w:tmpl w:val="50DC5AD0"/>
    <w:lvl w:ilvl="0" w:tplc="527E3E3E">
      <w:start w:val="11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11F75E4"/>
    <w:multiLevelType w:val="hybridMultilevel"/>
    <w:tmpl w:val="D818D0D8"/>
    <w:lvl w:ilvl="0" w:tplc="C70CA704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679A456C"/>
    <w:multiLevelType w:val="hybridMultilevel"/>
    <w:tmpl w:val="81447038"/>
    <w:lvl w:ilvl="0" w:tplc="8ED63430">
      <w:start w:val="2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201F9"/>
    <w:rsid w:val="00020FAC"/>
    <w:rsid w:val="00023C92"/>
    <w:rsid w:val="0003272E"/>
    <w:rsid w:val="00035E14"/>
    <w:rsid w:val="00036ED1"/>
    <w:rsid w:val="00047F1A"/>
    <w:rsid w:val="000514DC"/>
    <w:rsid w:val="000524A6"/>
    <w:rsid w:val="000779D6"/>
    <w:rsid w:val="00082BC8"/>
    <w:rsid w:val="000853A8"/>
    <w:rsid w:val="000A0F40"/>
    <w:rsid w:val="000A5031"/>
    <w:rsid w:val="000A5840"/>
    <w:rsid w:val="000A7658"/>
    <w:rsid w:val="000B52E5"/>
    <w:rsid w:val="000C2B68"/>
    <w:rsid w:val="000C5ED1"/>
    <w:rsid w:val="000E45D7"/>
    <w:rsid w:val="000F52F7"/>
    <w:rsid w:val="000F75AF"/>
    <w:rsid w:val="001038BD"/>
    <w:rsid w:val="00106863"/>
    <w:rsid w:val="001127C6"/>
    <w:rsid w:val="00130BBE"/>
    <w:rsid w:val="0014499F"/>
    <w:rsid w:val="00146645"/>
    <w:rsid w:val="00152ED6"/>
    <w:rsid w:val="001663F5"/>
    <w:rsid w:val="0016749D"/>
    <w:rsid w:val="001741DE"/>
    <w:rsid w:val="0018198E"/>
    <w:rsid w:val="00192F87"/>
    <w:rsid w:val="001937D5"/>
    <w:rsid w:val="001A2AFF"/>
    <w:rsid w:val="001A76AB"/>
    <w:rsid w:val="001B2B07"/>
    <w:rsid w:val="001B444D"/>
    <w:rsid w:val="001B7DFD"/>
    <w:rsid w:val="001C261B"/>
    <w:rsid w:val="001D27A2"/>
    <w:rsid w:val="001D5D8F"/>
    <w:rsid w:val="001E24CD"/>
    <w:rsid w:val="001E57D1"/>
    <w:rsid w:val="0020301E"/>
    <w:rsid w:val="00210D43"/>
    <w:rsid w:val="00211926"/>
    <w:rsid w:val="00211A19"/>
    <w:rsid w:val="00215373"/>
    <w:rsid w:val="002335EE"/>
    <w:rsid w:val="002401AB"/>
    <w:rsid w:val="002450F5"/>
    <w:rsid w:val="00245C91"/>
    <w:rsid w:val="00254356"/>
    <w:rsid w:val="00254E2A"/>
    <w:rsid w:val="00261F17"/>
    <w:rsid w:val="002620FE"/>
    <w:rsid w:val="002670C5"/>
    <w:rsid w:val="00267CCC"/>
    <w:rsid w:val="00270BAE"/>
    <w:rsid w:val="00290C5B"/>
    <w:rsid w:val="002961AD"/>
    <w:rsid w:val="00297D2A"/>
    <w:rsid w:val="002A0809"/>
    <w:rsid w:val="002A1757"/>
    <w:rsid w:val="002D2C5B"/>
    <w:rsid w:val="002D38AB"/>
    <w:rsid w:val="002D3943"/>
    <w:rsid w:val="002D7001"/>
    <w:rsid w:val="002D7D50"/>
    <w:rsid w:val="002F272F"/>
    <w:rsid w:val="003025A3"/>
    <w:rsid w:val="0030498F"/>
    <w:rsid w:val="00304FFE"/>
    <w:rsid w:val="00305B67"/>
    <w:rsid w:val="003077C8"/>
    <w:rsid w:val="00311CAA"/>
    <w:rsid w:val="003146E8"/>
    <w:rsid w:val="003149EB"/>
    <w:rsid w:val="00352920"/>
    <w:rsid w:val="00370AA6"/>
    <w:rsid w:val="00373522"/>
    <w:rsid w:val="00382BF8"/>
    <w:rsid w:val="00383719"/>
    <w:rsid w:val="00391D7C"/>
    <w:rsid w:val="003A1D51"/>
    <w:rsid w:val="003D06E7"/>
    <w:rsid w:val="003D354B"/>
    <w:rsid w:val="003D6BCE"/>
    <w:rsid w:val="003D6EF8"/>
    <w:rsid w:val="003E00B0"/>
    <w:rsid w:val="003F07D3"/>
    <w:rsid w:val="003F1A85"/>
    <w:rsid w:val="003F39E9"/>
    <w:rsid w:val="003F796E"/>
    <w:rsid w:val="00412353"/>
    <w:rsid w:val="0041549D"/>
    <w:rsid w:val="00417F80"/>
    <w:rsid w:val="00420D64"/>
    <w:rsid w:val="00425739"/>
    <w:rsid w:val="00451BE1"/>
    <w:rsid w:val="00463AC5"/>
    <w:rsid w:val="00474AB9"/>
    <w:rsid w:val="00474C0D"/>
    <w:rsid w:val="00480BB2"/>
    <w:rsid w:val="004819B5"/>
    <w:rsid w:val="0048333F"/>
    <w:rsid w:val="00493A98"/>
    <w:rsid w:val="004953EE"/>
    <w:rsid w:val="004A1F88"/>
    <w:rsid w:val="004C1F3B"/>
    <w:rsid w:val="004C4A84"/>
    <w:rsid w:val="004D411A"/>
    <w:rsid w:val="004E2D8D"/>
    <w:rsid w:val="004E46A5"/>
    <w:rsid w:val="004E54AD"/>
    <w:rsid w:val="004F0039"/>
    <w:rsid w:val="00503E9D"/>
    <w:rsid w:val="00510E91"/>
    <w:rsid w:val="005121DF"/>
    <w:rsid w:val="00526F95"/>
    <w:rsid w:val="0053643F"/>
    <w:rsid w:val="0053789F"/>
    <w:rsid w:val="005409E5"/>
    <w:rsid w:val="00540DA8"/>
    <w:rsid w:val="0054189C"/>
    <w:rsid w:val="0054388B"/>
    <w:rsid w:val="00545AA8"/>
    <w:rsid w:val="00553BAA"/>
    <w:rsid w:val="0057083E"/>
    <w:rsid w:val="005723B2"/>
    <w:rsid w:val="0059125B"/>
    <w:rsid w:val="00595271"/>
    <w:rsid w:val="005A3C53"/>
    <w:rsid w:val="005A4B92"/>
    <w:rsid w:val="005D4840"/>
    <w:rsid w:val="005D7A9D"/>
    <w:rsid w:val="005E7863"/>
    <w:rsid w:val="005F0133"/>
    <w:rsid w:val="005F210D"/>
    <w:rsid w:val="005F46AD"/>
    <w:rsid w:val="005F67EC"/>
    <w:rsid w:val="0063259D"/>
    <w:rsid w:val="0063449E"/>
    <w:rsid w:val="006562C4"/>
    <w:rsid w:val="006710A0"/>
    <w:rsid w:val="006739FE"/>
    <w:rsid w:val="006843A6"/>
    <w:rsid w:val="006B5245"/>
    <w:rsid w:val="006C4472"/>
    <w:rsid w:val="006C47C7"/>
    <w:rsid w:val="006C5CA6"/>
    <w:rsid w:val="006D3160"/>
    <w:rsid w:val="006D7E77"/>
    <w:rsid w:val="006E1706"/>
    <w:rsid w:val="006E183E"/>
    <w:rsid w:val="006E4218"/>
    <w:rsid w:val="006E6565"/>
    <w:rsid w:val="006F16F8"/>
    <w:rsid w:val="006F4783"/>
    <w:rsid w:val="00700660"/>
    <w:rsid w:val="00705059"/>
    <w:rsid w:val="007102F0"/>
    <w:rsid w:val="007178A4"/>
    <w:rsid w:val="007225D8"/>
    <w:rsid w:val="00731F33"/>
    <w:rsid w:val="00746C2B"/>
    <w:rsid w:val="007470C8"/>
    <w:rsid w:val="00750BC7"/>
    <w:rsid w:val="00753228"/>
    <w:rsid w:val="00761046"/>
    <w:rsid w:val="007643E4"/>
    <w:rsid w:val="00764C71"/>
    <w:rsid w:val="00774717"/>
    <w:rsid w:val="007A5E93"/>
    <w:rsid w:val="007A642E"/>
    <w:rsid w:val="007B292D"/>
    <w:rsid w:val="007B676D"/>
    <w:rsid w:val="007C16B5"/>
    <w:rsid w:val="007D6680"/>
    <w:rsid w:val="007D766E"/>
    <w:rsid w:val="007E24D8"/>
    <w:rsid w:val="007E5D12"/>
    <w:rsid w:val="007F6A51"/>
    <w:rsid w:val="00802D9C"/>
    <w:rsid w:val="008072DB"/>
    <w:rsid w:val="008124B3"/>
    <w:rsid w:val="00817E13"/>
    <w:rsid w:val="00821F8F"/>
    <w:rsid w:val="00834103"/>
    <w:rsid w:val="00840E6B"/>
    <w:rsid w:val="0084774C"/>
    <w:rsid w:val="0085020D"/>
    <w:rsid w:val="00864DB6"/>
    <w:rsid w:val="008672BD"/>
    <w:rsid w:val="008675F4"/>
    <w:rsid w:val="00874DFD"/>
    <w:rsid w:val="0088066D"/>
    <w:rsid w:val="008855D0"/>
    <w:rsid w:val="00892BA9"/>
    <w:rsid w:val="0089301E"/>
    <w:rsid w:val="008B32DC"/>
    <w:rsid w:val="008B7405"/>
    <w:rsid w:val="008C5535"/>
    <w:rsid w:val="008C5C1F"/>
    <w:rsid w:val="008C70D1"/>
    <w:rsid w:val="008C776C"/>
    <w:rsid w:val="008D25F9"/>
    <w:rsid w:val="008D2C5D"/>
    <w:rsid w:val="008D4F7A"/>
    <w:rsid w:val="008F0C10"/>
    <w:rsid w:val="008F1731"/>
    <w:rsid w:val="008F5671"/>
    <w:rsid w:val="008F5FBE"/>
    <w:rsid w:val="00912093"/>
    <w:rsid w:val="00923876"/>
    <w:rsid w:val="00923968"/>
    <w:rsid w:val="00940D63"/>
    <w:rsid w:val="009511A2"/>
    <w:rsid w:val="009648BB"/>
    <w:rsid w:val="00970567"/>
    <w:rsid w:val="00973AE0"/>
    <w:rsid w:val="00975358"/>
    <w:rsid w:val="009766F6"/>
    <w:rsid w:val="009A0891"/>
    <w:rsid w:val="009D42A4"/>
    <w:rsid w:val="009D6153"/>
    <w:rsid w:val="009E2B0F"/>
    <w:rsid w:val="009F2EC0"/>
    <w:rsid w:val="009F3C18"/>
    <w:rsid w:val="00A05508"/>
    <w:rsid w:val="00A07ADB"/>
    <w:rsid w:val="00A10756"/>
    <w:rsid w:val="00A10D81"/>
    <w:rsid w:val="00A262FB"/>
    <w:rsid w:val="00A42EB7"/>
    <w:rsid w:val="00A43EC3"/>
    <w:rsid w:val="00A65B9F"/>
    <w:rsid w:val="00A73FF1"/>
    <w:rsid w:val="00A75579"/>
    <w:rsid w:val="00A93FA9"/>
    <w:rsid w:val="00AA0D9A"/>
    <w:rsid w:val="00AA4BE6"/>
    <w:rsid w:val="00AB1C2D"/>
    <w:rsid w:val="00AB74EE"/>
    <w:rsid w:val="00AC5CC9"/>
    <w:rsid w:val="00AD3F57"/>
    <w:rsid w:val="00AD63DC"/>
    <w:rsid w:val="00AE1AA5"/>
    <w:rsid w:val="00AE1E3D"/>
    <w:rsid w:val="00AE6E34"/>
    <w:rsid w:val="00AE7D16"/>
    <w:rsid w:val="00AF1A9E"/>
    <w:rsid w:val="00AF2C18"/>
    <w:rsid w:val="00B01052"/>
    <w:rsid w:val="00B030E6"/>
    <w:rsid w:val="00B11587"/>
    <w:rsid w:val="00B17C85"/>
    <w:rsid w:val="00B201F9"/>
    <w:rsid w:val="00B22A4E"/>
    <w:rsid w:val="00B27599"/>
    <w:rsid w:val="00B334E8"/>
    <w:rsid w:val="00B3775A"/>
    <w:rsid w:val="00B4226E"/>
    <w:rsid w:val="00B42C3F"/>
    <w:rsid w:val="00B46035"/>
    <w:rsid w:val="00B51B00"/>
    <w:rsid w:val="00B523BB"/>
    <w:rsid w:val="00B556EC"/>
    <w:rsid w:val="00B57625"/>
    <w:rsid w:val="00B62E2C"/>
    <w:rsid w:val="00B7040E"/>
    <w:rsid w:val="00B735AD"/>
    <w:rsid w:val="00B804BD"/>
    <w:rsid w:val="00B80C16"/>
    <w:rsid w:val="00B8194E"/>
    <w:rsid w:val="00B9120D"/>
    <w:rsid w:val="00B917EC"/>
    <w:rsid w:val="00B9318A"/>
    <w:rsid w:val="00BB0063"/>
    <w:rsid w:val="00BB0F80"/>
    <w:rsid w:val="00BB5969"/>
    <w:rsid w:val="00BC0744"/>
    <w:rsid w:val="00BC7585"/>
    <w:rsid w:val="00BD1BF8"/>
    <w:rsid w:val="00BD30B3"/>
    <w:rsid w:val="00BF1897"/>
    <w:rsid w:val="00C001C3"/>
    <w:rsid w:val="00C06096"/>
    <w:rsid w:val="00C063CF"/>
    <w:rsid w:val="00C1269D"/>
    <w:rsid w:val="00C12DC3"/>
    <w:rsid w:val="00C16E5D"/>
    <w:rsid w:val="00C26752"/>
    <w:rsid w:val="00C2680D"/>
    <w:rsid w:val="00C370F1"/>
    <w:rsid w:val="00C42878"/>
    <w:rsid w:val="00C55A64"/>
    <w:rsid w:val="00C60756"/>
    <w:rsid w:val="00C641DD"/>
    <w:rsid w:val="00C64601"/>
    <w:rsid w:val="00C710B6"/>
    <w:rsid w:val="00C742D1"/>
    <w:rsid w:val="00C9277B"/>
    <w:rsid w:val="00CA27B7"/>
    <w:rsid w:val="00CC3DE5"/>
    <w:rsid w:val="00CC4F08"/>
    <w:rsid w:val="00CD035B"/>
    <w:rsid w:val="00CD401D"/>
    <w:rsid w:val="00CF1243"/>
    <w:rsid w:val="00CF7164"/>
    <w:rsid w:val="00CF780D"/>
    <w:rsid w:val="00D00A1B"/>
    <w:rsid w:val="00D105C7"/>
    <w:rsid w:val="00D123E3"/>
    <w:rsid w:val="00D136A4"/>
    <w:rsid w:val="00D27B85"/>
    <w:rsid w:val="00D41BC8"/>
    <w:rsid w:val="00D605E7"/>
    <w:rsid w:val="00D916A3"/>
    <w:rsid w:val="00D91FAC"/>
    <w:rsid w:val="00D92951"/>
    <w:rsid w:val="00D9385D"/>
    <w:rsid w:val="00D93966"/>
    <w:rsid w:val="00DA5468"/>
    <w:rsid w:val="00DA6613"/>
    <w:rsid w:val="00DB1232"/>
    <w:rsid w:val="00DB1D16"/>
    <w:rsid w:val="00DB23FA"/>
    <w:rsid w:val="00DB4B7C"/>
    <w:rsid w:val="00DB5A48"/>
    <w:rsid w:val="00DB7245"/>
    <w:rsid w:val="00DC1CF2"/>
    <w:rsid w:val="00DC3397"/>
    <w:rsid w:val="00DC7A19"/>
    <w:rsid w:val="00DD2580"/>
    <w:rsid w:val="00DD4690"/>
    <w:rsid w:val="00DE5F99"/>
    <w:rsid w:val="00DF426B"/>
    <w:rsid w:val="00DF5DC4"/>
    <w:rsid w:val="00DF698A"/>
    <w:rsid w:val="00DF6A24"/>
    <w:rsid w:val="00E02AF1"/>
    <w:rsid w:val="00E062D3"/>
    <w:rsid w:val="00E13B2C"/>
    <w:rsid w:val="00E15FCC"/>
    <w:rsid w:val="00E209C2"/>
    <w:rsid w:val="00E24BE8"/>
    <w:rsid w:val="00E3490A"/>
    <w:rsid w:val="00E3618E"/>
    <w:rsid w:val="00E36F56"/>
    <w:rsid w:val="00E45FFC"/>
    <w:rsid w:val="00E52063"/>
    <w:rsid w:val="00E546D7"/>
    <w:rsid w:val="00E55A24"/>
    <w:rsid w:val="00E600AA"/>
    <w:rsid w:val="00E77F82"/>
    <w:rsid w:val="00E87845"/>
    <w:rsid w:val="00E91EE1"/>
    <w:rsid w:val="00E95845"/>
    <w:rsid w:val="00EA1743"/>
    <w:rsid w:val="00EA607A"/>
    <w:rsid w:val="00EB5ABD"/>
    <w:rsid w:val="00EB5C19"/>
    <w:rsid w:val="00EC44DB"/>
    <w:rsid w:val="00EC7DBE"/>
    <w:rsid w:val="00ED1745"/>
    <w:rsid w:val="00EE24A7"/>
    <w:rsid w:val="00EF25E6"/>
    <w:rsid w:val="00EF3193"/>
    <w:rsid w:val="00F0225F"/>
    <w:rsid w:val="00F364B8"/>
    <w:rsid w:val="00F42CF4"/>
    <w:rsid w:val="00F43918"/>
    <w:rsid w:val="00F455D5"/>
    <w:rsid w:val="00F47674"/>
    <w:rsid w:val="00F80A1D"/>
    <w:rsid w:val="00F83905"/>
    <w:rsid w:val="00F86DC6"/>
    <w:rsid w:val="00F901E8"/>
    <w:rsid w:val="00FB4B97"/>
    <w:rsid w:val="00FC3F7F"/>
    <w:rsid w:val="00FC598E"/>
    <w:rsid w:val="00FD4CC0"/>
    <w:rsid w:val="00FE0F42"/>
    <w:rsid w:val="00FE1EAE"/>
    <w:rsid w:val="00FF1DD4"/>
    <w:rsid w:val="00FF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ый"/>
    <w:rPr>
      <w:lang w:val="de-DE"/>
    </w:rPr>
  </w:style>
  <w:style w:type="table" w:styleId="a4">
    <w:name w:val="Table Grid"/>
    <w:basedOn w:val="a1"/>
    <w:uiPriority w:val="39"/>
    <w:rsid w:val="00B57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D2C5B"/>
    <w:rPr>
      <w:color w:val="0000FF"/>
      <w:u w:val="single"/>
    </w:rPr>
  </w:style>
  <w:style w:type="paragraph" w:customStyle="1" w:styleId="Normal">
    <w:name w:val="Normal"/>
    <w:rsid w:val="00E3618E"/>
    <w:rPr>
      <w:snapToGrid w:val="0"/>
      <w:lang w:val="uk-UA"/>
    </w:rPr>
  </w:style>
  <w:style w:type="paragraph" w:styleId="3">
    <w:name w:val="Body Text 3"/>
    <w:basedOn w:val="a"/>
    <w:link w:val="30"/>
    <w:rsid w:val="00E3618E"/>
    <w:pPr>
      <w:spacing w:line="360" w:lineRule="auto"/>
      <w:jc w:val="both"/>
    </w:pPr>
    <w:rPr>
      <w:sz w:val="28"/>
      <w:lang w:val="uk-UA"/>
    </w:rPr>
  </w:style>
  <w:style w:type="character" w:customStyle="1" w:styleId="30">
    <w:name w:val="Основной текст 3 Знак"/>
    <w:link w:val="3"/>
    <w:rsid w:val="00E3618E"/>
    <w:rPr>
      <w:sz w:val="28"/>
      <w:szCs w:val="24"/>
      <w:lang w:val="uk-UA"/>
    </w:rPr>
  </w:style>
  <w:style w:type="paragraph" w:styleId="2">
    <w:name w:val="Body Text Indent 2"/>
    <w:basedOn w:val="a"/>
    <w:link w:val="20"/>
    <w:rsid w:val="006F16F8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link w:val="2"/>
    <w:rsid w:val="006F16F8"/>
    <w:rPr>
      <w:sz w:val="24"/>
      <w:szCs w:val="24"/>
    </w:rPr>
  </w:style>
  <w:style w:type="paragraph" w:customStyle="1" w:styleId="BodyText">
    <w:name w:val="Body Text"/>
    <w:basedOn w:val="a"/>
    <w:rsid w:val="00F42CF4"/>
    <w:pPr>
      <w:jc w:val="both"/>
    </w:pPr>
    <w:rPr>
      <w:spacing w:val="-2"/>
      <w:sz w:val="28"/>
      <w:szCs w:val="20"/>
      <w:lang w:val="uk-UA"/>
    </w:rPr>
  </w:style>
  <w:style w:type="paragraph" w:styleId="a6">
    <w:name w:val="Title"/>
    <w:basedOn w:val="a"/>
    <w:link w:val="a7"/>
    <w:qFormat/>
    <w:rsid w:val="001741DE"/>
    <w:pPr>
      <w:jc w:val="center"/>
    </w:pPr>
    <w:rPr>
      <w:sz w:val="28"/>
      <w:szCs w:val="20"/>
      <w:lang w:val="uk-UA" w:eastAsia="nb-NO"/>
    </w:rPr>
  </w:style>
  <w:style w:type="character" w:customStyle="1" w:styleId="a7">
    <w:name w:val="Название Знак"/>
    <w:link w:val="a6"/>
    <w:rsid w:val="001741DE"/>
    <w:rPr>
      <w:sz w:val="28"/>
      <w:lang w:val="uk-UA" w:eastAsia="nb-NO"/>
    </w:rPr>
  </w:style>
  <w:style w:type="paragraph" w:customStyle="1" w:styleId="1">
    <w:name w:val="Обычный1"/>
    <w:rsid w:val="00EA607A"/>
    <w:pPr>
      <w:snapToGrid w:val="0"/>
    </w:pPr>
    <w:rPr>
      <w:lang w:val="uk-UA"/>
    </w:rPr>
  </w:style>
  <w:style w:type="paragraph" w:styleId="a8">
    <w:name w:val="Balloon Text"/>
    <w:basedOn w:val="a"/>
    <w:link w:val="a9"/>
    <w:rsid w:val="001937D5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1937D5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834103"/>
    <w:pPr>
      <w:spacing w:after="120"/>
    </w:pPr>
    <w:rPr>
      <w:lang w:val="uk-UA"/>
    </w:rPr>
  </w:style>
  <w:style w:type="character" w:customStyle="1" w:styleId="ab">
    <w:name w:val="Основной текст Знак"/>
    <w:link w:val="aa"/>
    <w:rsid w:val="00834103"/>
    <w:rPr>
      <w:sz w:val="24"/>
      <w:szCs w:val="24"/>
      <w:lang w:val="uk-UA"/>
    </w:rPr>
  </w:style>
  <w:style w:type="character" w:styleId="ac">
    <w:name w:val="Emphasis"/>
    <w:qFormat/>
    <w:rsid w:val="00834103"/>
    <w:rPr>
      <w:i/>
      <w:iCs/>
    </w:rPr>
  </w:style>
  <w:style w:type="paragraph" w:styleId="ad">
    <w:name w:val="Normal (Web)"/>
    <w:basedOn w:val="a"/>
    <w:uiPriority w:val="99"/>
    <w:unhideWhenUsed/>
    <w:rsid w:val="0020301E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261F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7F06D-F7AC-4A71-95C7-A37DB9D6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2684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diakov.net</Company>
  <LinksUpToDate>false</LinksUpToDate>
  <CharactersWithSpaces>17948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Користувач Windows</cp:lastModifiedBy>
  <cp:revision>2</cp:revision>
  <cp:lastPrinted>2018-03-12T12:57:00Z</cp:lastPrinted>
  <dcterms:created xsi:type="dcterms:W3CDTF">2018-06-13T09:11:00Z</dcterms:created>
  <dcterms:modified xsi:type="dcterms:W3CDTF">2018-06-13T09:11:00Z</dcterms:modified>
</cp:coreProperties>
</file>